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77F" w:rsidRDefault="009A2252">
      <w:pPr>
        <w:spacing w:before="67"/>
        <w:ind w:left="1661" w:right="908"/>
        <w:jc w:val="center"/>
        <w:rPr>
          <w:b/>
          <w:sz w:val="24"/>
        </w:rPr>
      </w:pPr>
      <w:bookmarkStart w:id="0" w:name="‎C:\Users\Дмитрий\Downloads\Аннотация_Ра"/>
      <w:bookmarkEnd w:id="0"/>
      <w:r>
        <w:rPr>
          <w:b/>
          <w:sz w:val="24"/>
        </w:rPr>
        <w:t>Аннотация</w:t>
      </w:r>
    </w:p>
    <w:p w:rsidR="00AC477F" w:rsidRDefault="009A2252">
      <w:pPr>
        <w:pStyle w:val="1"/>
        <w:spacing w:before="75"/>
        <w:ind w:right="904"/>
      </w:pPr>
      <w:r>
        <w:t>к</w:t>
      </w:r>
      <w:r>
        <w:rPr>
          <w:spacing w:val="-4"/>
        </w:rPr>
        <w:t xml:space="preserve"> </w:t>
      </w:r>
      <w:r>
        <w:t>рабочей</w:t>
      </w:r>
      <w:r>
        <w:rPr>
          <w:spacing w:val="-2"/>
        </w:rPr>
        <w:t xml:space="preserve"> </w:t>
      </w:r>
      <w:r>
        <w:t>программе</w:t>
      </w:r>
      <w:r>
        <w:rPr>
          <w:spacing w:val="-9"/>
        </w:rPr>
        <w:t xml:space="preserve"> </w:t>
      </w:r>
      <w:r>
        <w:t>по</w:t>
      </w:r>
      <w:r>
        <w:rPr>
          <w:spacing w:val="-5"/>
        </w:rPr>
        <w:t xml:space="preserve"> </w:t>
      </w:r>
      <w:r>
        <w:t>курсу</w:t>
      </w:r>
      <w:r>
        <w:rPr>
          <w:spacing w:val="-3"/>
        </w:rPr>
        <w:t xml:space="preserve"> </w:t>
      </w:r>
      <w:r>
        <w:t>внеурочной</w:t>
      </w:r>
      <w:r>
        <w:rPr>
          <w:spacing w:val="-3"/>
        </w:rPr>
        <w:t xml:space="preserve"> </w:t>
      </w:r>
      <w:r>
        <w:t>деятельности</w:t>
      </w:r>
    </w:p>
    <w:p w:rsidR="00AC477F" w:rsidRDefault="009A2252">
      <w:pPr>
        <w:spacing w:before="2"/>
        <w:ind w:left="1661" w:right="903"/>
        <w:jc w:val="center"/>
        <w:rPr>
          <w:b/>
        </w:rPr>
      </w:pPr>
      <w:r>
        <w:rPr>
          <w:b/>
        </w:rPr>
        <w:t>«Разговоры</w:t>
      </w:r>
      <w:r>
        <w:rPr>
          <w:b/>
          <w:spacing w:val="-1"/>
        </w:rPr>
        <w:t xml:space="preserve"> </w:t>
      </w:r>
      <w:r>
        <w:rPr>
          <w:b/>
        </w:rPr>
        <w:t>о</w:t>
      </w:r>
      <w:r>
        <w:rPr>
          <w:b/>
          <w:spacing w:val="-6"/>
        </w:rPr>
        <w:t xml:space="preserve"> </w:t>
      </w:r>
      <w:proofErr w:type="gramStart"/>
      <w:r>
        <w:rPr>
          <w:b/>
        </w:rPr>
        <w:t>важном</w:t>
      </w:r>
      <w:proofErr w:type="gramEnd"/>
      <w:r>
        <w:rPr>
          <w:b/>
        </w:rPr>
        <w:t>»</w:t>
      </w:r>
    </w:p>
    <w:p w:rsidR="00AC477F" w:rsidRDefault="00AC477F">
      <w:pPr>
        <w:pStyle w:val="a3"/>
        <w:spacing w:before="9"/>
        <w:ind w:left="0"/>
        <w:rPr>
          <w:b/>
          <w:sz w:val="21"/>
        </w:rPr>
      </w:pPr>
    </w:p>
    <w:p w:rsidR="00AC477F" w:rsidRDefault="00CC6B53" w:rsidP="00CC6B53">
      <w:pPr>
        <w:pStyle w:val="a3"/>
        <w:spacing w:before="1"/>
        <w:ind w:right="195" w:firstLine="459"/>
        <w:jc w:val="both"/>
      </w:pPr>
      <w:r>
        <w:t>П</w:t>
      </w:r>
      <w:r w:rsidR="009A2252">
        <w:t>рограмма</w:t>
      </w:r>
      <w:r w:rsidR="009A2252">
        <w:rPr>
          <w:spacing w:val="1"/>
        </w:rPr>
        <w:t xml:space="preserve"> </w:t>
      </w:r>
      <w:r w:rsidR="009A2252">
        <w:t>данного</w:t>
      </w:r>
      <w:r w:rsidR="009A2252">
        <w:rPr>
          <w:spacing w:val="1"/>
        </w:rPr>
        <w:t xml:space="preserve"> </w:t>
      </w:r>
      <w:r w:rsidR="009A2252">
        <w:t>учебного</w:t>
      </w:r>
      <w:r w:rsidR="009A2252">
        <w:rPr>
          <w:spacing w:val="1"/>
        </w:rPr>
        <w:t xml:space="preserve"> </w:t>
      </w:r>
      <w:r w:rsidR="009A2252">
        <w:t>курса</w:t>
      </w:r>
      <w:r w:rsidR="009A2252">
        <w:rPr>
          <w:spacing w:val="1"/>
        </w:rPr>
        <w:t xml:space="preserve"> </w:t>
      </w:r>
      <w:r w:rsidR="009A2252">
        <w:t>внеурочной</w:t>
      </w:r>
      <w:r w:rsidR="009A2252">
        <w:rPr>
          <w:spacing w:val="1"/>
        </w:rPr>
        <w:t xml:space="preserve"> </w:t>
      </w:r>
      <w:r w:rsidR="009A2252">
        <w:t>деятельности</w:t>
      </w:r>
      <w:r w:rsidR="009A2252">
        <w:rPr>
          <w:spacing w:val="1"/>
        </w:rPr>
        <w:t xml:space="preserve"> </w:t>
      </w:r>
      <w:r w:rsidR="009A2252">
        <w:t>разработана</w:t>
      </w:r>
      <w:r w:rsidR="009A2252">
        <w:rPr>
          <w:spacing w:val="1"/>
        </w:rPr>
        <w:t xml:space="preserve"> </w:t>
      </w:r>
      <w:r w:rsidR="009A2252">
        <w:t>в</w:t>
      </w:r>
      <w:r w:rsidR="009A2252">
        <w:rPr>
          <w:spacing w:val="1"/>
        </w:rPr>
        <w:t xml:space="preserve"> </w:t>
      </w:r>
      <w:r w:rsidR="009A2252">
        <w:t>соответствии с</w:t>
      </w:r>
      <w:r w:rsidR="009A2252">
        <w:rPr>
          <w:spacing w:val="-4"/>
        </w:rPr>
        <w:t xml:space="preserve"> </w:t>
      </w:r>
      <w:r w:rsidR="009A2252">
        <w:t>требованиями:</w:t>
      </w:r>
    </w:p>
    <w:p w:rsidR="00AC477F" w:rsidRDefault="009A2252" w:rsidP="00CC6B53">
      <w:pPr>
        <w:pStyle w:val="a4"/>
        <w:numPr>
          <w:ilvl w:val="0"/>
          <w:numId w:val="3"/>
        </w:numPr>
        <w:tabs>
          <w:tab w:val="left" w:pos="1527"/>
        </w:tabs>
        <w:spacing w:before="3" w:line="237" w:lineRule="auto"/>
        <w:ind w:right="200" w:firstLine="459"/>
        <w:rPr>
          <w:sz w:val="24"/>
        </w:rPr>
      </w:pP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29.12.2012</w:t>
      </w:r>
      <w:r>
        <w:rPr>
          <w:spacing w:val="1"/>
          <w:sz w:val="24"/>
        </w:rPr>
        <w:t xml:space="preserve"> </w:t>
      </w:r>
      <w:r>
        <w:rPr>
          <w:sz w:val="24"/>
        </w:rPr>
        <w:t>№</w:t>
      </w:r>
      <w:r>
        <w:rPr>
          <w:spacing w:val="1"/>
          <w:sz w:val="24"/>
        </w:rPr>
        <w:t xml:space="preserve"> </w:t>
      </w:r>
      <w:r>
        <w:rPr>
          <w:sz w:val="24"/>
        </w:rPr>
        <w:t>273</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p>
    <w:p w:rsidR="00AC477F" w:rsidRDefault="009A2252" w:rsidP="00CC6B53">
      <w:pPr>
        <w:pStyle w:val="a4"/>
        <w:numPr>
          <w:ilvl w:val="0"/>
          <w:numId w:val="3"/>
        </w:numPr>
        <w:tabs>
          <w:tab w:val="left" w:pos="1527"/>
        </w:tabs>
        <w:spacing w:before="5" w:line="237" w:lineRule="auto"/>
        <w:ind w:right="209" w:firstLine="459"/>
        <w:rPr>
          <w:sz w:val="24"/>
        </w:rPr>
      </w:pPr>
      <w:r>
        <w:rPr>
          <w:sz w:val="24"/>
        </w:rPr>
        <w:t>приказа</w:t>
      </w:r>
      <w:r>
        <w:rPr>
          <w:spacing w:val="1"/>
          <w:sz w:val="24"/>
        </w:rPr>
        <w:t xml:space="preserve"> </w:t>
      </w:r>
      <w:proofErr w:type="spellStart"/>
      <w:r>
        <w:rPr>
          <w:sz w:val="24"/>
        </w:rPr>
        <w:t>Минпросвещения</w:t>
      </w:r>
      <w:proofErr w:type="spellEnd"/>
      <w:r>
        <w:rPr>
          <w:spacing w:val="1"/>
          <w:sz w:val="24"/>
        </w:rPr>
        <w:t xml:space="preserve"> </w:t>
      </w:r>
      <w:r>
        <w:rPr>
          <w:sz w:val="24"/>
        </w:rPr>
        <w:t>от</w:t>
      </w:r>
      <w:r>
        <w:rPr>
          <w:spacing w:val="1"/>
          <w:sz w:val="24"/>
        </w:rPr>
        <w:t xml:space="preserve"> </w:t>
      </w:r>
      <w:r>
        <w:rPr>
          <w:sz w:val="24"/>
        </w:rPr>
        <w:t>31.05.2021</w:t>
      </w:r>
      <w:r>
        <w:rPr>
          <w:spacing w:val="1"/>
          <w:sz w:val="24"/>
        </w:rPr>
        <w:t xml:space="preserve"> </w:t>
      </w:r>
      <w:r>
        <w:rPr>
          <w:sz w:val="24"/>
        </w:rPr>
        <w:t>№</w:t>
      </w:r>
      <w:r>
        <w:rPr>
          <w:spacing w:val="1"/>
          <w:sz w:val="24"/>
        </w:rPr>
        <w:t xml:space="preserve"> </w:t>
      </w:r>
      <w:r>
        <w:rPr>
          <w:sz w:val="24"/>
        </w:rPr>
        <w:t>287</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
          <w:sz w:val="24"/>
        </w:rPr>
        <w:t xml:space="preserve"> </w:t>
      </w:r>
      <w:r>
        <w:rPr>
          <w:sz w:val="24"/>
        </w:rPr>
        <w:t>государственного</w:t>
      </w:r>
      <w:r>
        <w:rPr>
          <w:spacing w:val="-2"/>
          <w:sz w:val="24"/>
        </w:rPr>
        <w:t xml:space="preserve"> </w:t>
      </w:r>
      <w:r>
        <w:rPr>
          <w:sz w:val="24"/>
        </w:rPr>
        <w:t>образовательного</w:t>
      </w:r>
      <w:r>
        <w:rPr>
          <w:spacing w:val="-2"/>
          <w:sz w:val="24"/>
        </w:rPr>
        <w:t xml:space="preserve"> </w:t>
      </w:r>
      <w:r>
        <w:rPr>
          <w:sz w:val="24"/>
        </w:rPr>
        <w:t>стандарта</w:t>
      </w:r>
      <w:r>
        <w:rPr>
          <w:spacing w:val="-2"/>
          <w:sz w:val="24"/>
        </w:rPr>
        <w:t xml:space="preserve"> </w:t>
      </w:r>
      <w:r>
        <w:rPr>
          <w:sz w:val="24"/>
        </w:rPr>
        <w:t>основного</w:t>
      </w:r>
      <w:r>
        <w:rPr>
          <w:spacing w:val="-3"/>
          <w:sz w:val="24"/>
        </w:rPr>
        <w:t xml:space="preserve"> </w:t>
      </w:r>
      <w:r>
        <w:rPr>
          <w:sz w:val="24"/>
        </w:rPr>
        <w:t>общего</w:t>
      </w:r>
      <w:r>
        <w:rPr>
          <w:spacing w:val="-2"/>
          <w:sz w:val="24"/>
        </w:rPr>
        <w:t xml:space="preserve"> </w:t>
      </w:r>
      <w:r>
        <w:rPr>
          <w:sz w:val="24"/>
        </w:rPr>
        <w:t>образования»;</w:t>
      </w:r>
    </w:p>
    <w:p w:rsidR="00AC477F" w:rsidRDefault="009A2252" w:rsidP="00CC6B53">
      <w:pPr>
        <w:pStyle w:val="a4"/>
        <w:numPr>
          <w:ilvl w:val="0"/>
          <w:numId w:val="3"/>
        </w:numPr>
        <w:tabs>
          <w:tab w:val="left" w:pos="1527"/>
        </w:tabs>
        <w:spacing w:before="3"/>
        <w:ind w:right="202" w:firstLine="459"/>
        <w:rPr>
          <w:sz w:val="24"/>
        </w:rPr>
      </w:pPr>
      <w:r>
        <w:rPr>
          <w:sz w:val="24"/>
        </w:rPr>
        <w:t>Методических</w:t>
      </w:r>
      <w:r>
        <w:rPr>
          <w:spacing w:val="1"/>
          <w:sz w:val="24"/>
        </w:rPr>
        <w:t xml:space="preserve"> </w:t>
      </w:r>
      <w:r>
        <w:rPr>
          <w:sz w:val="24"/>
        </w:rPr>
        <w:t>рекомендаций</w:t>
      </w:r>
      <w:r>
        <w:rPr>
          <w:spacing w:val="1"/>
          <w:sz w:val="24"/>
        </w:rPr>
        <w:t xml:space="preserve"> </w:t>
      </w:r>
      <w:r>
        <w:rPr>
          <w:sz w:val="24"/>
        </w:rPr>
        <w:t>по</w:t>
      </w:r>
      <w:r>
        <w:rPr>
          <w:spacing w:val="1"/>
          <w:sz w:val="24"/>
        </w:rPr>
        <w:t xml:space="preserve"> </w:t>
      </w:r>
      <w:r>
        <w:rPr>
          <w:sz w:val="24"/>
        </w:rPr>
        <w:t>использованию</w:t>
      </w:r>
      <w:r>
        <w:rPr>
          <w:spacing w:val="1"/>
          <w:sz w:val="24"/>
        </w:rPr>
        <w:t xml:space="preserve"> </w:t>
      </w:r>
      <w:r>
        <w:rPr>
          <w:sz w:val="24"/>
        </w:rPr>
        <w:t>и</w:t>
      </w:r>
      <w:r>
        <w:rPr>
          <w:spacing w:val="1"/>
          <w:sz w:val="24"/>
        </w:rPr>
        <w:t xml:space="preserve"> </w:t>
      </w:r>
      <w:r>
        <w:rPr>
          <w:sz w:val="24"/>
        </w:rPr>
        <w:t>включению</w:t>
      </w:r>
      <w:r>
        <w:rPr>
          <w:spacing w:val="1"/>
          <w:sz w:val="24"/>
        </w:rPr>
        <w:t xml:space="preserve"> </w:t>
      </w:r>
      <w:r>
        <w:rPr>
          <w:sz w:val="24"/>
        </w:rPr>
        <w:t>в</w:t>
      </w:r>
      <w:r>
        <w:rPr>
          <w:spacing w:val="61"/>
          <w:sz w:val="24"/>
        </w:rPr>
        <w:t xml:space="preserve"> </w:t>
      </w:r>
      <w:r>
        <w:rPr>
          <w:sz w:val="24"/>
        </w:rPr>
        <w:t>содержание</w:t>
      </w:r>
      <w:r>
        <w:rPr>
          <w:spacing w:val="1"/>
          <w:sz w:val="24"/>
        </w:rPr>
        <w:t xml:space="preserve"> </w:t>
      </w:r>
      <w:r>
        <w:rPr>
          <w:sz w:val="24"/>
        </w:rPr>
        <w:t>процесса</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государственных</w:t>
      </w:r>
      <w:r>
        <w:rPr>
          <w:spacing w:val="1"/>
          <w:sz w:val="24"/>
        </w:rPr>
        <w:t xml:space="preserve"> </w:t>
      </w:r>
      <w:r>
        <w:rPr>
          <w:sz w:val="24"/>
        </w:rPr>
        <w:t>символов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направленных</w:t>
      </w:r>
      <w:r>
        <w:rPr>
          <w:spacing w:val="-1"/>
          <w:sz w:val="24"/>
        </w:rPr>
        <w:t xml:space="preserve"> </w:t>
      </w:r>
      <w:r>
        <w:rPr>
          <w:sz w:val="24"/>
        </w:rPr>
        <w:t>письмом</w:t>
      </w:r>
      <w:r>
        <w:rPr>
          <w:spacing w:val="-6"/>
          <w:sz w:val="24"/>
        </w:rPr>
        <w:t xml:space="preserve"> </w:t>
      </w:r>
      <w:proofErr w:type="spellStart"/>
      <w:r>
        <w:rPr>
          <w:sz w:val="24"/>
        </w:rPr>
        <w:t>Минпросвещения</w:t>
      </w:r>
      <w:proofErr w:type="spellEnd"/>
      <w:r>
        <w:rPr>
          <w:spacing w:val="2"/>
          <w:sz w:val="24"/>
        </w:rPr>
        <w:t xml:space="preserve"> </w:t>
      </w:r>
      <w:r>
        <w:rPr>
          <w:sz w:val="24"/>
        </w:rPr>
        <w:t>от</w:t>
      </w:r>
      <w:r>
        <w:rPr>
          <w:spacing w:val="4"/>
          <w:sz w:val="24"/>
        </w:rPr>
        <w:t xml:space="preserve"> </w:t>
      </w:r>
      <w:r>
        <w:rPr>
          <w:sz w:val="24"/>
        </w:rPr>
        <w:t>15.04.2022</w:t>
      </w:r>
      <w:r>
        <w:rPr>
          <w:spacing w:val="-4"/>
          <w:sz w:val="24"/>
        </w:rPr>
        <w:t xml:space="preserve"> </w:t>
      </w:r>
      <w:r>
        <w:rPr>
          <w:sz w:val="24"/>
        </w:rPr>
        <w:t>№ СК-295/06;</w:t>
      </w:r>
    </w:p>
    <w:p w:rsidR="00AC477F" w:rsidRDefault="009A2252" w:rsidP="00CC6B53">
      <w:pPr>
        <w:pStyle w:val="a4"/>
        <w:numPr>
          <w:ilvl w:val="0"/>
          <w:numId w:val="3"/>
        </w:numPr>
        <w:tabs>
          <w:tab w:val="left" w:pos="1527"/>
        </w:tabs>
        <w:spacing w:before="3"/>
        <w:ind w:right="205" w:firstLine="459"/>
        <w:rPr>
          <w:sz w:val="24"/>
        </w:rPr>
      </w:pPr>
      <w:r>
        <w:rPr>
          <w:sz w:val="24"/>
        </w:rPr>
        <w:t>Методических</w:t>
      </w:r>
      <w:r>
        <w:rPr>
          <w:spacing w:val="1"/>
          <w:sz w:val="24"/>
        </w:rPr>
        <w:t xml:space="preserve"> </w:t>
      </w:r>
      <w:r>
        <w:rPr>
          <w:sz w:val="24"/>
        </w:rPr>
        <w:t>рекомендаций</w:t>
      </w:r>
      <w:r>
        <w:rPr>
          <w:spacing w:val="1"/>
          <w:sz w:val="24"/>
        </w:rPr>
        <w:t xml:space="preserve"> </w:t>
      </w:r>
      <w:r>
        <w:rPr>
          <w:sz w:val="24"/>
        </w:rPr>
        <w:t>по</w:t>
      </w:r>
      <w:r>
        <w:rPr>
          <w:spacing w:val="1"/>
          <w:sz w:val="24"/>
        </w:rPr>
        <w:t xml:space="preserve"> </w:t>
      </w:r>
      <w:r>
        <w:rPr>
          <w:sz w:val="24"/>
        </w:rPr>
        <w:t>уточнению</w:t>
      </w:r>
      <w:r>
        <w:rPr>
          <w:spacing w:val="1"/>
          <w:sz w:val="24"/>
        </w:rPr>
        <w:t xml:space="preserve"> </w:t>
      </w:r>
      <w:r>
        <w:rPr>
          <w:sz w:val="24"/>
        </w:rPr>
        <w:t>понятия</w:t>
      </w:r>
      <w:r>
        <w:rPr>
          <w:spacing w:val="1"/>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внеурочной</w:t>
      </w:r>
      <w:r>
        <w:rPr>
          <w:spacing w:val="1"/>
          <w:sz w:val="24"/>
        </w:rPr>
        <w:t xml:space="preserve"> </w:t>
      </w:r>
      <w:r>
        <w:rPr>
          <w:sz w:val="24"/>
        </w:rPr>
        <w:t>деятельности в рамках реализации основных общеобразовательных программ, в том числе</w:t>
      </w:r>
      <w:r>
        <w:rPr>
          <w:spacing w:val="-57"/>
          <w:sz w:val="24"/>
        </w:rPr>
        <w:t xml:space="preserve"> </w:t>
      </w:r>
      <w:r>
        <w:rPr>
          <w:sz w:val="24"/>
        </w:rPr>
        <w:t xml:space="preserve">в части проектной деятельности, направленных письмом </w:t>
      </w:r>
      <w:proofErr w:type="spellStart"/>
      <w:r>
        <w:rPr>
          <w:sz w:val="24"/>
        </w:rPr>
        <w:t>Минобрнауки</w:t>
      </w:r>
      <w:proofErr w:type="spellEnd"/>
      <w:r>
        <w:rPr>
          <w:sz w:val="24"/>
        </w:rPr>
        <w:t xml:space="preserve"> от 18.08.2017 №</w:t>
      </w:r>
      <w:r>
        <w:rPr>
          <w:spacing w:val="1"/>
          <w:sz w:val="24"/>
        </w:rPr>
        <w:t xml:space="preserve"> </w:t>
      </w:r>
      <w:r>
        <w:rPr>
          <w:sz w:val="24"/>
        </w:rPr>
        <w:t>09-1672;</w:t>
      </w:r>
    </w:p>
    <w:p w:rsidR="00AC477F" w:rsidRDefault="009A2252" w:rsidP="00CC6B53">
      <w:pPr>
        <w:pStyle w:val="a4"/>
        <w:numPr>
          <w:ilvl w:val="0"/>
          <w:numId w:val="3"/>
        </w:numPr>
        <w:tabs>
          <w:tab w:val="left" w:pos="1527"/>
        </w:tabs>
        <w:spacing w:line="242" w:lineRule="auto"/>
        <w:ind w:right="221" w:firstLine="459"/>
        <w:rPr>
          <w:sz w:val="24"/>
        </w:rPr>
      </w:pPr>
      <w:r>
        <w:rPr>
          <w:sz w:val="24"/>
        </w:rPr>
        <w:t>Стратегии развития воспитания в Российской Федерации на период до 2025 года,</w:t>
      </w:r>
      <w:r>
        <w:rPr>
          <w:spacing w:val="1"/>
          <w:sz w:val="24"/>
        </w:rPr>
        <w:t xml:space="preserve"> </w:t>
      </w:r>
      <w:r>
        <w:rPr>
          <w:sz w:val="24"/>
        </w:rPr>
        <w:t>утвержденной</w:t>
      </w:r>
      <w:r>
        <w:rPr>
          <w:spacing w:val="-2"/>
          <w:sz w:val="24"/>
        </w:rPr>
        <w:t xml:space="preserve"> </w:t>
      </w:r>
      <w:r>
        <w:rPr>
          <w:sz w:val="24"/>
        </w:rPr>
        <w:t>распоряжением Правительства</w:t>
      </w:r>
      <w:r>
        <w:rPr>
          <w:spacing w:val="1"/>
          <w:sz w:val="24"/>
        </w:rPr>
        <w:t xml:space="preserve"> </w:t>
      </w:r>
      <w:r>
        <w:rPr>
          <w:sz w:val="24"/>
        </w:rPr>
        <w:t>от</w:t>
      </w:r>
      <w:r>
        <w:rPr>
          <w:spacing w:val="3"/>
          <w:sz w:val="24"/>
        </w:rPr>
        <w:t xml:space="preserve"> </w:t>
      </w:r>
      <w:r>
        <w:rPr>
          <w:sz w:val="24"/>
        </w:rPr>
        <w:t>29.05.2015</w:t>
      </w:r>
      <w:r>
        <w:rPr>
          <w:spacing w:val="-4"/>
          <w:sz w:val="24"/>
        </w:rPr>
        <w:t xml:space="preserve"> </w:t>
      </w:r>
      <w:r>
        <w:rPr>
          <w:sz w:val="24"/>
        </w:rPr>
        <w:t>№</w:t>
      </w:r>
      <w:r>
        <w:rPr>
          <w:spacing w:val="4"/>
          <w:sz w:val="24"/>
        </w:rPr>
        <w:t xml:space="preserve"> </w:t>
      </w:r>
      <w:r>
        <w:rPr>
          <w:sz w:val="24"/>
        </w:rPr>
        <w:t>996-р;</w:t>
      </w:r>
    </w:p>
    <w:p w:rsidR="00AC477F" w:rsidRDefault="009A2252" w:rsidP="00CC6B53">
      <w:pPr>
        <w:pStyle w:val="a4"/>
        <w:numPr>
          <w:ilvl w:val="0"/>
          <w:numId w:val="3"/>
        </w:numPr>
        <w:tabs>
          <w:tab w:val="left" w:pos="1527"/>
        </w:tabs>
        <w:spacing w:line="271" w:lineRule="exact"/>
        <w:ind w:left="1526" w:firstLine="459"/>
        <w:rPr>
          <w:sz w:val="24"/>
        </w:rPr>
      </w:pPr>
      <w:r>
        <w:rPr>
          <w:sz w:val="24"/>
        </w:rPr>
        <w:t>СП 2.4.3648-20;</w:t>
      </w:r>
    </w:p>
    <w:p w:rsidR="00AC477F" w:rsidRDefault="009A2252" w:rsidP="00CC6B53">
      <w:pPr>
        <w:pStyle w:val="a4"/>
        <w:numPr>
          <w:ilvl w:val="0"/>
          <w:numId w:val="3"/>
        </w:numPr>
        <w:tabs>
          <w:tab w:val="left" w:pos="1527"/>
        </w:tabs>
        <w:spacing w:line="275" w:lineRule="exact"/>
        <w:ind w:left="1526" w:firstLine="459"/>
        <w:rPr>
          <w:sz w:val="24"/>
        </w:rPr>
      </w:pPr>
      <w:r>
        <w:rPr>
          <w:sz w:val="24"/>
        </w:rPr>
        <w:t>СанПиН</w:t>
      </w:r>
      <w:r>
        <w:rPr>
          <w:spacing w:val="-5"/>
          <w:sz w:val="24"/>
        </w:rPr>
        <w:t xml:space="preserve"> </w:t>
      </w:r>
      <w:r>
        <w:rPr>
          <w:sz w:val="24"/>
        </w:rPr>
        <w:t>1.2.3685-21;</w:t>
      </w:r>
    </w:p>
    <w:p w:rsidR="00AC477F" w:rsidRDefault="009A2252" w:rsidP="00CC6B53">
      <w:pPr>
        <w:pStyle w:val="a4"/>
        <w:numPr>
          <w:ilvl w:val="0"/>
          <w:numId w:val="3"/>
        </w:numPr>
        <w:tabs>
          <w:tab w:val="left" w:pos="1527"/>
        </w:tabs>
        <w:spacing w:line="275" w:lineRule="exact"/>
        <w:ind w:left="1526" w:firstLine="459"/>
        <w:rPr>
          <w:sz w:val="24"/>
        </w:rPr>
      </w:pPr>
      <w:r>
        <w:rPr>
          <w:sz w:val="24"/>
        </w:rPr>
        <w:t>основной</w:t>
      </w:r>
      <w:r>
        <w:rPr>
          <w:spacing w:val="-4"/>
          <w:sz w:val="24"/>
        </w:rPr>
        <w:t xml:space="preserve"> </w:t>
      </w:r>
      <w:r>
        <w:rPr>
          <w:sz w:val="24"/>
        </w:rPr>
        <w:t>образовательной</w:t>
      </w:r>
      <w:r>
        <w:rPr>
          <w:spacing w:val="-5"/>
          <w:sz w:val="24"/>
        </w:rPr>
        <w:t xml:space="preserve"> </w:t>
      </w:r>
      <w:r>
        <w:rPr>
          <w:sz w:val="24"/>
        </w:rPr>
        <w:t>программы</w:t>
      </w:r>
      <w:r>
        <w:rPr>
          <w:spacing w:val="-1"/>
          <w:sz w:val="24"/>
        </w:rPr>
        <w:t xml:space="preserve"> </w:t>
      </w:r>
      <w:r>
        <w:rPr>
          <w:sz w:val="24"/>
        </w:rPr>
        <w:t>МОАУ</w:t>
      </w:r>
      <w:r>
        <w:rPr>
          <w:spacing w:val="-7"/>
          <w:sz w:val="24"/>
        </w:rPr>
        <w:t xml:space="preserve"> </w:t>
      </w:r>
      <w:r>
        <w:rPr>
          <w:sz w:val="24"/>
        </w:rPr>
        <w:t>«СОШ</w:t>
      </w:r>
      <w:r>
        <w:rPr>
          <w:spacing w:val="-4"/>
          <w:sz w:val="24"/>
        </w:rPr>
        <w:t xml:space="preserve"> </w:t>
      </w:r>
      <w:r w:rsidR="002D3C33">
        <w:rPr>
          <w:sz w:val="24"/>
        </w:rPr>
        <w:t>№72</w:t>
      </w:r>
      <w:r>
        <w:rPr>
          <w:sz w:val="24"/>
        </w:rPr>
        <w:t>»</w:t>
      </w:r>
    </w:p>
    <w:p w:rsidR="00AC477F" w:rsidRDefault="009A2252" w:rsidP="00CC6B53">
      <w:pPr>
        <w:pStyle w:val="a4"/>
        <w:numPr>
          <w:ilvl w:val="0"/>
          <w:numId w:val="3"/>
        </w:numPr>
        <w:tabs>
          <w:tab w:val="left" w:pos="1527"/>
        </w:tabs>
        <w:ind w:right="200" w:firstLine="459"/>
        <w:rPr>
          <w:sz w:val="24"/>
        </w:rPr>
      </w:pPr>
      <w:r>
        <w:rPr>
          <w:b/>
          <w:sz w:val="24"/>
        </w:rPr>
        <w:t>Цель</w:t>
      </w:r>
      <w:r>
        <w:rPr>
          <w:b/>
          <w:spacing w:val="1"/>
          <w:sz w:val="24"/>
        </w:rPr>
        <w:t xml:space="preserve"> </w:t>
      </w:r>
      <w:r>
        <w:rPr>
          <w:b/>
          <w:sz w:val="24"/>
        </w:rPr>
        <w:t>курса:</w:t>
      </w:r>
      <w:r>
        <w:rPr>
          <w:b/>
          <w:spacing w:val="1"/>
          <w:sz w:val="24"/>
        </w:rPr>
        <w:t xml:space="preserve"> </w:t>
      </w:r>
      <w:r>
        <w:rPr>
          <w:sz w:val="24"/>
        </w:rPr>
        <w:t>формирование</w:t>
      </w:r>
      <w:r>
        <w:rPr>
          <w:spacing w:val="1"/>
          <w:sz w:val="24"/>
        </w:rPr>
        <w:t xml:space="preserve"> </w:t>
      </w:r>
      <w:r>
        <w:rPr>
          <w:sz w:val="24"/>
        </w:rPr>
        <w:t>взглядов</w:t>
      </w:r>
      <w:r>
        <w:rPr>
          <w:spacing w:val="1"/>
          <w:sz w:val="24"/>
        </w:rPr>
        <w:t xml:space="preserve"> </w:t>
      </w:r>
      <w:r>
        <w:rPr>
          <w:sz w:val="24"/>
        </w:rPr>
        <w:t>школьников</w:t>
      </w:r>
      <w:r>
        <w:rPr>
          <w:spacing w:val="1"/>
          <w:sz w:val="24"/>
        </w:rPr>
        <w:t xml:space="preserve"> </w:t>
      </w:r>
      <w:r>
        <w:rPr>
          <w:sz w:val="24"/>
        </w:rPr>
        <w:t>на</w:t>
      </w:r>
      <w:r>
        <w:rPr>
          <w:spacing w:val="1"/>
          <w:sz w:val="24"/>
        </w:rPr>
        <w:t xml:space="preserve"> </w:t>
      </w:r>
      <w:r>
        <w:rPr>
          <w:sz w:val="24"/>
        </w:rPr>
        <w:t>основе</w:t>
      </w:r>
      <w:r>
        <w:rPr>
          <w:spacing w:val="61"/>
          <w:sz w:val="24"/>
        </w:rPr>
        <w:t xml:space="preserve"> </w:t>
      </w:r>
      <w:r>
        <w:rPr>
          <w:sz w:val="24"/>
        </w:rPr>
        <w:t>национальных</w:t>
      </w:r>
      <w:r>
        <w:rPr>
          <w:spacing w:val="1"/>
          <w:sz w:val="24"/>
        </w:rPr>
        <w:t xml:space="preserve"> </w:t>
      </w:r>
      <w:r>
        <w:rPr>
          <w:sz w:val="24"/>
        </w:rPr>
        <w:t>ценностей</w:t>
      </w:r>
      <w:r>
        <w:rPr>
          <w:spacing w:val="1"/>
          <w:sz w:val="24"/>
        </w:rPr>
        <w:t xml:space="preserve"> </w:t>
      </w:r>
      <w:r>
        <w:rPr>
          <w:sz w:val="24"/>
        </w:rPr>
        <w:t>через</w:t>
      </w:r>
      <w:r>
        <w:rPr>
          <w:spacing w:val="1"/>
          <w:sz w:val="24"/>
        </w:rPr>
        <w:t xml:space="preserve"> </w:t>
      </w:r>
      <w:r>
        <w:rPr>
          <w:sz w:val="24"/>
        </w:rPr>
        <w:t>изучение</w:t>
      </w:r>
      <w:r>
        <w:rPr>
          <w:spacing w:val="1"/>
          <w:sz w:val="24"/>
        </w:rPr>
        <w:t xml:space="preserve"> </w:t>
      </w:r>
      <w:r>
        <w:rPr>
          <w:sz w:val="24"/>
        </w:rPr>
        <w:t>центральных</w:t>
      </w:r>
      <w:r>
        <w:rPr>
          <w:spacing w:val="1"/>
          <w:sz w:val="24"/>
        </w:rPr>
        <w:t xml:space="preserve"> </w:t>
      </w:r>
      <w:r>
        <w:rPr>
          <w:sz w:val="24"/>
        </w:rPr>
        <w:t>тем</w:t>
      </w:r>
      <w:r>
        <w:rPr>
          <w:spacing w:val="1"/>
          <w:sz w:val="24"/>
        </w:rPr>
        <w:t xml:space="preserve"> </w:t>
      </w:r>
      <w:r>
        <w:rPr>
          <w:sz w:val="24"/>
        </w:rPr>
        <w:t>–</w:t>
      </w:r>
      <w:r>
        <w:rPr>
          <w:spacing w:val="1"/>
          <w:sz w:val="24"/>
        </w:rPr>
        <w:t xml:space="preserve"> </w:t>
      </w:r>
      <w:r>
        <w:rPr>
          <w:sz w:val="24"/>
        </w:rPr>
        <w:t>патриотизм,</w:t>
      </w:r>
      <w:r>
        <w:rPr>
          <w:spacing w:val="1"/>
          <w:sz w:val="24"/>
        </w:rPr>
        <w:t xml:space="preserve"> </w:t>
      </w:r>
      <w:r>
        <w:rPr>
          <w:sz w:val="24"/>
        </w:rPr>
        <w:t>гражданственность,</w:t>
      </w:r>
      <w:r>
        <w:rPr>
          <w:spacing w:val="-57"/>
          <w:sz w:val="24"/>
        </w:rPr>
        <w:t xml:space="preserve"> </w:t>
      </w:r>
      <w:r>
        <w:rPr>
          <w:sz w:val="24"/>
        </w:rPr>
        <w:t>историческое</w:t>
      </w:r>
      <w:r>
        <w:rPr>
          <w:spacing w:val="1"/>
          <w:sz w:val="24"/>
        </w:rPr>
        <w:t xml:space="preserve"> </w:t>
      </w:r>
      <w:r>
        <w:rPr>
          <w:sz w:val="24"/>
        </w:rPr>
        <w:t>просвещение,</w:t>
      </w:r>
      <w:r>
        <w:rPr>
          <w:spacing w:val="-1"/>
          <w:sz w:val="24"/>
        </w:rPr>
        <w:t xml:space="preserve"> </w:t>
      </w:r>
      <w:r>
        <w:rPr>
          <w:sz w:val="24"/>
        </w:rPr>
        <w:t>нравственность,</w:t>
      </w:r>
      <w:r>
        <w:rPr>
          <w:spacing w:val="-1"/>
          <w:sz w:val="24"/>
        </w:rPr>
        <w:t xml:space="preserve"> </w:t>
      </w:r>
      <w:r>
        <w:rPr>
          <w:sz w:val="24"/>
        </w:rPr>
        <w:t>экология.</w:t>
      </w:r>
    </w:p>
    <w:p w:rsidR="00AC477F" w:rsidRDefault="009A2252" w:rsidP="00CC6B53">
      <w:pPr>
        <w:spacing w:before="26"/>
        <w:ind w:left="959" w:firstLine="459"/>
        <w:rPr>
          <w:rFonts w:ascii="Symbol" w:hAnsi="Symbol"/>
          <w:sz w:val="20"/>
        </w:rPr>
      </w:pPr>
      <w:r>
        <w:rPr>
          <w:rFonts w:ascii="Symbol" w:hAnsi="Symbol"/>
          <w:w w:val="96"/>
          <w:sz w:val="20"/>
        </w:rPr>
        <w:t></w:t>
      </w:r>
    </w:p>
    <w:p w:rsidR="00AC477F" w:rsidRDefault="009A2252" w:rsidP="00CC6B53">
      <w:pPr>
        <w:pStyle w:val="a3"/>
        <w:spacing w:before="6" w:line="275" w:lineRule="exact"/>
        <w:ind w:firstLine="459"/>
      </w:pPr>
      <w:proofErr w:type="gramStart"/>
      <w:r>
        <w:t>Основными</w:t>
      </w:r>
      <w:proofErr w:type="gramEnd"/>
      <w:r>
        <w:rPr>
          <w:spacing w:val="-5"/>
        </w:rPr>
        <w:t xml:space="preserve"> </w:t>
      </w:r>
      <w:r>
        <w:t>задачи:</w:t>
      </w:r>
    </w:p>
    <w:p w:rsidR="00AC477F" w:rsidRDefault="009A2252" w:rsidP="00CC6B53">
      <w:pPr>
        <w:pStyle w:val="a4"/>
        <w:numPr>
          <w:ilvl w:val="0"/>
          <w:numId w:val="2"/>
        </w:numPr>
        <w:tabs>
          <w:tab w:val="left" w:pos="1526"/>
          <w:tab w:val="left" w:pos="1527"/>
          <w:tab w:val="left" w:pos="3197"/>
          <w:tab w:val="left" w:pos="4643"/>
          <w:tab w:val="left" w:pos="6213"/>
          <w:tab w:val="left" w:pos="7380"/>
          <w:tab w:val="left" w:pos="10189"/>
        </w:tabs>
        <w:spacing w:line="242" w:lineRule="auto"/>
        <w:ind w:right="209" w:firstLine="459"/>
        <w:jc w:val="left"/>
        <w:rPr>
          <w:sz w:val="24"/>
        </w:rPr>
      </w:pPr>
      <w:r>
        <w:rPr>
          <w:sz w:val="24"/>
        </w:rPr>
        <w:t>воспитание</w:t>
      </w:r>
      <w:r>
        <w:rPr>
          <w:sz w:val="24"/>
        </w:rPr>
        <w:tab/>
        <w:t>активной</w:t>
      </w:r>
      <w:r>
        <w:rPr>
          <w:sz w:val="24"/>
        </w:rPr>
        <w:tab/>
        <w:t>гражданской</w:t>
      </w:r>
      <w:r>
        <w:rPr>
          <w:sz w:val="24"/>
        </w:rPr>
        <w:tab/>
        <w:t>позиции,</w:t>
      </w:r>
      <w:r>
        <w:rPr>
          <w:sz w:val="24"/>
        </w:rPr>
        <w:tab/>
        <w:t>духовно-нравственное</w:t>
      </w:r>
      <w:r>
        <w:rPr>
          <w:sz w:val="24"/>
        </w:rPr>
        <w:tab/>
      </w:r>
      <w:r>
        <w:rPr>
          <w:spacing w:val="-4"/>
          <w:sz w:val="24"/>
        </w:rPr>
        <w:t>и</w:t>
      </w:r>
      <w:r>
        <w:rPr>
          <w:spacing w:val="-57"/>
          <w:sz w:val="24"/>
        </w:rPr>
        <w:t xml:space="preserve"> </w:t>
      </w:r>
      <w:r>
        <w:rPr>
          <w:sz w:val="24"/>
        </w:rPr>
        <w:t>патриотическое</w:t>
      </w:r>
      <w:r>
        <w:rPr>
          <w:spacing w:val="2"/>
          <w:sz w:val="24"/>
        </w:rPr>
        <w:t xml:space="preserve"> </w:t>
      </w:r>
      <w:r>
        <w:rPr>
          <w:sz w:val="24"/>
        </w:rPr>
        <w:t>воспитание</w:t>
      </w:r>
      <w:r>
        <w:rPr>
          <w:spacing w:val="-3"/>
          <w:sz w:val="24"/>
        </w:rPr>
        <w:t xml:space="preserve"> </w:t>
      </w:r>
      <w:r>
        <w:rPr>
          <w:sz w:val="24"/>
        </w:rPr>
        <w:t>на</w:t>
      </w:r>
      <w:r>
        <w:rPr>
          <w:spacing w:val="1"/>
          <w:sz w:val="24"/>
        </w:rPr>
        <w:t xml:space="preserve"> </w:t>
      </w:r>
      <w:r>
        <w:rPr>
          <w:sz w:val="24"/>
        </w:rPr>
        <w:t>основе</w:t>
      </w:r>
      <w:r>
        <w:rPr>
          <w:spacing w:val="58"/>
          <w:sz w:val="24"/>
        </w:rPr>
        <w:t xml:space="preserve"> </w:t>
      </w:r>
      <w:r>
        <w:rPr>
          <w:sz w:val="24"/>
        </w:rPr>
        <w:t>национальных</w:t>
      </w:r>
      <w:r>
        <w:rPr>
          <w:spacing w:val="-2"/>
          <w:sz w:val="24"/>
        </w:rPr>
        <w:t xml:space="preserve"> </w:t>
      </w:r>
      <w:r>
        <w:rPr>
          <w:sz w:val="24"/>
        </w:rPr>
        <w:t>ценностей;</w:t>
      </w:r>
    </w:p>
    <w:p w:rsidR="00AC477F" w:rsidRDefault="009A2252" w:rsidP="00CC6B53">
      <w:pPr>
        <w:pStyle w:val="a4"/>
        <w:numPr>
          <w:ilvl w:val="0"/>
          <w:numId w:val="2"/>
        </w:numPr>
        <w:tabs>
          <w:tab w:val="left" w:pos="1526"/>
          <w:tab w:val="left" w:pos="1527"/>
        </w:tabs>
        <w:spacing w:line="274" w:lineRule="exact"/>
        <w:ind w:left="1526" w:firstLine="459"/>
        <w:jc w:val="left"/>
        <w:rPr>
          <w:sz w:val="24"/>
        </w:rPr>
      </w:pPr>
      <w:r>
        <w:rPr>
          <w:sz w:val="24"/>
        </w:rPr>
        <w:t>совершенствование</w:t>
      </w:r>
      <w:r>
        <w:rPr>
          <w:spacing w:val="-5"/>
          <w:sz w:val="24"/>
        </w:rPr>
        <w:t xml:space="preserve"> </w:t>
      </w:r>
      <w:r>
        <w:rPr>
          <w:sz w:val="24"/>
        </w:rPr>
        <w:t>навыков</w:t>
      </w:r>
      <w:r>
        <w:rPr>
          <w:spacing w:val="-9"/>
          <w:sz w:val="24"/>
        </w:rPr>
        <w:t xml:space="preserve"> </w:t>
      </w:r>
      <w:r>
        <w:rPr>
          <w:sz w:val="24"/>
        </w:rPr>
        <w:t>общения</w:t>
      </w:r>
      <w:r>
        <w:rPr>
          <w:spacing w:val="-5"/>
          <w:sz w:val="24"/>
        </w:rPr>
        <w:t xml:space="preserve"> </w:t>
      </w:r>
      <w:r>
        <w:rPr>
          <w:sz w:val="24"/>
        </w:rPr>
        <w:t>со</w:t>
      </w:r>
      <w:r>
        <w:rPr>
          <w:spacing w:val="-12"/>
          <w:sz w:val="24"/>
        </w:rPr>
        <w:t xml:space="preserve"> </w:t>
      </w:r>
      <w:r>
        <w:rPr>
          <w:sz w:val="24"/>
        </w:rPr>
        <w:t>сверстниками</w:t>
      </w:r>
      <w:r>
        <w:rPr>
          <w:spacing w:val="-3"/>
          <w:sz w:val="24"/>
        </w:rPr>
        <w:t xml:space="preserve"> </w:t>
      </w:r>
      <w:r>
        <w:rPr>
          <w:sz w:val="24"/>
        </w:rPr>
        <w:t>и</w:t>
      </w:r>
      <w:r>
        <w:rPr>
          <w:spacing w:val="-11"/>
          <w:sz w:val="24"/>
        </w:rPr>
        <w:t xml:space="preserve"> </w:t>
      </w:r>
      <w:r>
        <w:rPr>
          <w:sz w:val="24"/>
        </w:rPr>
        <w:t>коммуникативных</w:t>
      </w:r>
      <w:r>
        <w:rPr>
          <w:spacing w:val="-3"/>
          <w:sz w:val="24"/>
        </w:rPr>
        <w:t xml:space="preserve"> </w:t>
      </w:r>
      <w:r>
        <w:rPr>
          <w:sz w:val="24"/>
        </w:rPr>
        <w:t>умений;</w:t>
      </w:r>
    </w:p>
    <w:p w:rsidR="00AC477F" w:rsidRDefault="009A2252" w:rsidP="00CC6B53">
      <w:pPr>
        <w:pStyle w:val="a4"/>
        <w:numPr>
          <w:ilvl w:val="0"/>
          <w:numId w:val="2"/>
        </w:numPr>
        <w:tabs>
          <w:tab w:val="left" w:pos="1526"/>
          <w:tab w:val="left" w:pos="1527"/>
        </w:tabs>
        <w:spacing w:line="242" w:lineRule="auto"/>
        <w:ind w:right="237" w:firstLine="459"/>
        <w:jc w:val="left"/>
        <w:rPr>
          <w:sz w:val="24"/>
        </w:rPr>
      </w:pPr>
      <w:r>
        <w:rPr>
          <w:sz w:val="24"/>
        </w:rPr>
        <w:t>повышение</w:t>
      </w:r>
      <w:r>
        <w:rPr>
          <w:spacing w:val="37"/>
          <w:sz w:val="24"/>
        </w:rPr>
        <w:t xml:space="preserve"> </w:t>
      </w:r>
      <w:r>
        <w:rPr>
          <w:sz w:val="24"/>
        </w:rPr>
        <w:t>общей</w:t>
      </w:r>
      <w:r>
        <w:rPr>
          <w:spacing w:val="34"/>
          <w:sz w:val="24"/>
        </w:rPr>
        <w:t xml:space="preserve"> </w:t>
      </w:r>
      <w:r>
        <w:rPr>
          <w:sz w:val="24"/>
        </w:rPr>
        <w:t>культуры</w:t>
      </w:r>
      <w:r>
        <w:rPr>
          <w:spacing w:val="39"/>
          <w:sz w:val="24"/>
        </w:rPr>
        <w:t xml:space="preserve"> </w:t>
      </w:r>
      <w:r>
        <w:rPr>
          <w:sz w:val="24"/>
        </w:rPr>
        <w:t>обучающихся,</w:t>
      </w:r>
      <w:r>
        <w:rPr>
          <w:spacing w:val="40"/>
          <w:sz w:val="24"/>
        </w:rPr>
        <w:t xml:space="preserve"> </w:t>
      </w:r>
      <w:r>
        <w:rPr>
          <w:sz w:val="24"/>
        </w:rPr>
        <w:t>углубление</w:t>
      </w:r>
      <w:r>
        <w:rPr>
          <w:spacing w:val="38"/>
          <w:sz w:val="24"/>
        </w:rPr>
        <w:t xml:space="preserve"> </w:t>
      </w:r>
      <w:r>
        <w:rPr>
          <w:sz w:val="24"/>
        </w:rPr>
        <w:t>их</w:t>
      </w:r>
      <w:r>
        <w:rPr>
          <w:spacing w:val="36"/>
          <w:sz w:val="24"/>
        </w:rPr>
        <w:t xml:space="preserve"> </w:t>
      </w:r>
      <w:r>
        <w:rPr>
          <w:sz w:val="24"/>
        </w:rPr>
        <w:t>интереса</w:t>
      </w:r>
      <w:r>
        <w:rPr>
          <w:spacing w:val="41"/>
          <w:sz w:val="24"/>
        </w:rPr>
        <w:t xml:space="preserve"> </w:t>
      </w:r>
      <w:r>
        <w:rPr>
          <w:sz w:val="24"/>
        </w:rPr>
        <w:t>к</w:t>
      </w:r>
      <w:r>
        <w:rPr>
          <w:spacing w:val="30"/>
          <w:sz w:val="24"/>
        </w:rPr>
        <w:t xml:space="preserve"> </w:t>
      </w:r>
      <w:r>
        <w:rPr>
          <w:sz w:val="24"/>
        </w:rPr>
        <w:t>изучению</w:t>
      </w:r>
      <w:r>
        <w:rPr>
          <w:spacing w:val="37"/>
          <w:sz w:val="24"/>
        </w:rPr>
        <w:t xml:space="preserve"> </w:t>
      </w:r>
      <w:r>
        <w:rPr>
          <w:sz w:val="24"/>
        </w:rPr>
        <w:t>и</w:t>
      </w:r>
      <w:r>
        <w:rPr>
          <w:spacing w:val="-57"/>
          <w:sz w:val="24"/>
        </w:rPr>
        <w:t xml:space="preserve"> </w:t>
      </w:r>
      <w:r>
        <w:rPr>
          <w:sz w:val="24"/>
        </w:rPr>
        <w:t>сохранению</w:t>
      </w:r>
      <w:r>
        <w:rPr>
          <w:spacing w:val="1"/>
          <w:sz w:val="24"/>
        </w:rPr>
        <w:t xml:space="preserve"> </w:t>
      </w:r>
      <w:r>
        <w:rPr>
          <w:sz w:val="24"/>
        </w:rPr>
        <w:t>истории</w:t>
      </w:r>
      <w:r>
        <w:rPr>
          <w:spacing w:val="-2"/>
          <w:sz w:val="24"/>
        </w:rPr>
        <w:t xml:space="preserve"> </w:t>
      </w:r>
      <w:r>
        <w:rPr>
          <w:sz w:val="24"/>
        </w:rPr>
        <w:t>и</w:t>
      </w:r>
      <w:r>
        <w:rPr>
          <w:spacing w:val="-1"/>
          <w:sz w:val="24"/>
        </w:rPr>
        <w:t xml:space="preserve"> </w:t>
      </w:r>
      <w:r>
        <w:rPr>
          <w:sz w:val="24"/>
        </w:rPr>
        <w:t>культуры родного</w:t>
      </w:r>
      <w:r>
        <w:rPr>
          <w:spacing w:val="-3"/>
          <w:sz w:val="24"/>
        </w:rPr>
        <w:t xml:space="preserve"> </w:t>
      </w:r>
      <w:r>
        <w:rPr>
          <w:sz w:val="24"/>
        </w:rPr>
        <w:t>края,</w:t>
      </w:r>
      <w:r>
        <w:rPr>
          <w:spacing w:val="-1"/>
          <w:sz w:val="24"/>
        </w:rPr>
        <w:t xml:space="preserve"> </w:t>
      </w:r>
      <w:r>
        <w:rPr>
          <w:sz w:val="24"/>
        </w:rPr>
        <w:t>России;</w:t>
      </w:r>
    </w:p>
    <w:p w:rsidR="00AC477F" w:rsidRDefault="009A2252" w:rsidP="00CC6B53">
      <w:pPr>
        <w:pStyle w:val="a4"/>
        <w:numPr>
          <w:ilvl w:val="0"/>
          <w:numId w:val="2"/>
        </w:numPr>
        <w:tabs>
          <w:tab w:val="left" w:pos="1526"/>
          <w:tab w:val="left" w:pos="1527"/>
        </w:tabs>
        <w:spacing w:line="242" w:lineRule="auto"/>
        <w:ind w:right="239" w:firstLine="459"/>
        <w:jc w:val="left"/>
        <w:rPr>
          <w:sz w:val="24"/>
        </w:rPr>
      </w:pPr>
      <w:r>
        <w:rPr>
          <w:sz w:val="24"/>
        </w:rPr>
        <w:t>развитие</w:t>
      </w:r>
      <w:r>
        <w:rPr>
          <w:spacing w:val="22"/>
          <w:sz w:val="24"/>
        </w:rPr>
        <w:t xml:space="preserve"> </w:t>
      </w:r>
      <w:r>
        <w:rPr>
          <w:sz w:val="24"/>
        </w:rPr>
        <w:t>навыков</w:t>
      </w:r>
      <w:r>
        <w:rPr>
          <w:spacing w:val="25"/>
          <w:sz w:val="24"/>
        </w:rPr>
        <w:t xml:space="preserve"> </w:t>
      </w:r>
      <w:r>
        <w:rPr>
          <w:sz w:val="24"/>
        </w:rPr>
        <w:t>совместной</w:t>
      </w:r>
      <w:r>
        <w:rPr>
          <w:spacing w:val="29"/>
          <w:sz w:val="24"/>
        </w:rPr>
        <w:t xml:space="preserve"> </w:t>
      </w:r>
      <w:r>
        <w:rPr>
          <w:sz w:val="24"/>
        </w:rPr>
        <w:t>деятельности</w:t>
      </w:r>
      <w:r>
        <w:rPr>
          <w:spacing w:val="29"/>
          <w:sz w:val="24"/>
        </w:rPr>
        <w:t xml:space="preserve"> </w:t>
      </w:r>
      <w:r>
        <w:rPr>
          <w:sz w:val="24"/>
        </w:rPr>
        <w:t>со</w:t>
      </w:r>
      <w:r>
        <w:rPr>
          <w:spacing w:val="27"/>
          <w:sz w:val="24"/>
        </w:rPr>
        <w:t xml:space="preserve"> </w:t>
      </w:r>
      <w:r>
        <w:rPr>
          <w:sz w:val="24"/>
        </w:rPr>
        <w:t>сверстниками,</w:t>
      </w:r>
      <w:r>
        <w:rPr>
          <w:spacing w:val="31"/>
          <w:sz w:val="24"/>
        </w:rPr>
        <w:t xml:space="preserve"> </w:t>
      </w:r>
      <w:r>
        <w:rPr>
          <w:sz w:val="24"/>
        </w:rPr>
        <w:t>становление</w:t>
      </w:r>
      <w:r>
        <w:rPr>
          <w:spacing w:val="28"/>
          <w:sz w:val="24"/>
        </w:rPr>
        <w:t xml:space="preserve"> </w:t>
      </w:r>
      <w:r>
        <w:rPr>
          <w:sz w:val="24"/>
        </w:rPr>
        <w:t>качеств,</w:t>
      </w:r>
      <w:r>
        <w:rPr>
          <w:spacing w:val="-57"/>
          <w:sz w:val="24"/>
        </w:rPr>
        <w:t xml:space="preserve"> </w:t>
      </w:r>
      <w:r>
        <w:rPr>
          <w:sz w:val="24"/>
        </w:rPr>
        <w:t>обеспечивающих</w:t>
      </w:r>
      <w:r>
        <w:rPr>
          <w:spacing w:val="8"/>
          <w:sz w:val="24"/>
        </w:rPr>
        <w:t xml:space="preserve"> </w:t>
      </w:r>
      <w:r>
        <w:rPr>
          <w:sz w:val="24"/>
        </w:rPr>
        <w:t>успешность</w:t>
      </w:r>
      <w:r>
        <w:rPr>
          <w:spacing w:val="3"/>
          <w:sz w:val="24"/>
        </w:rPr>
        <w:t xml:space="preserve"> </w:t>
      </w:r>
      <w:r>
        <w:rPr>
          <w:sz w:val="24"/>
        </w:rPr>
        <w:t>участия</w:t>
      </w:r>
      <w:r>
        <w:rPr>
          <w:spacing w:val="-3"/>
          <w:sz w:val="24"/>
        </w:rPr>
        <w:t xml:space="preserve"> </w:t>
      </w:r>
      <w:r>
        <w:rPr>
          <w:sz w:val="24"/>
        </w:rPr>
        <w:t>в</w:t>
      </w:r>
      <w:r>
        <w:rPr>
          <w:spacing w:val="3"/>
          <w:sz w:val="24"/>
        </w:rPr>
        <w:t xml:space="preserve"> </w:t>
      </w:r>
      <w:r>
        <w:rPr>
          <w:sz w:val="24"/>
        </w:rPr>
        <w:t>коллективной</w:t>
      </w:r>
      <w:r>
        <w:rPr>
          <w:spacing w:val="-3"/>
          <w:sz w:val="24"/>
        </w:rPr>
        <w:t xml:space="preserve"> </w:t>
      </w:r>
      <w:r>
        <w:rPr>
          <w:sz w:val="24"/>
        </w:rPr>
        <w:t>деятельности;</w:t>
      </w:r>
    </w:p>
    <w:p w:rsidR="00AC477F" w:rsidRDefault="009A2252" w:rsidP="00CC6B53">
      <w:pPr>
        <w:pStyle w:val="a4"/>
        <w:numPr>
          <w:ilvl w:val="0"/>
          <w:numId w:val="2"/>
        </w:numPr>
        <w:tabs>
          <w:tab w:val="left" w:pos="1526"/>
          <w:tab w:val="left" w:pos="1527"/>
        </w:tabs>
        <w:spacing w:line="271" w:lineRule="exact"/>
        <w:ind w:left="1526" w:firstLine="459"/>
        <w:jc w:val="left"/>
        <w:rPr>
          <w:sz w:val="24"/>
        </w:rPr>
      </w:pPr>
      <w:r>
        <w:rPr>
          <w:sz w:val="24"/>
        </w:rPr>
        <w:t>формирование</w:t>
      </w:r>
      <w:r>
        <w:rPr>
          <w:spacing w:val="-7"/>
          <w:sz w:val="24"/>
        </w:rPr>
        <w:t xml:space="preserve"> </w:t>
      </w:r>
      <w:r>
        <w:rPr>
          <w:sz w:val="24"/>
        </w:rPr>
        <w:t>культуры</w:t>
      </w:r>
      <w:r>
        <w:rPr>
          <w:spacing w:val="-9"/>
          <w:sz w:val="24"/>
        </w:rPr>
        <w:t xml:space="preserve"> </w:t>
      </w:r>
      <w:r>
        <w:rPr>
          <w:sz w:val="24"/>
        </w:rPr>
        <w:t>поведения</w:t>
      </w:r>
      <w:r>
        <w:rPr>
          <w:spacing w:val="-7"/>
          <w:sz w:val="24"/>
        </w:rPr>
        <w:t xml:space="preserve"> </w:t>
      </w:r>
      <w:r>
        <w:rPr>
          <w:sz w:val="24"/>
        </w:rPr>
        <w:t>в</w:t>
      </w:r>
      <w:r>
        <w:rPr>
          <w:spacing w:val="-10"/>
          <w:sz w:val="24"/>
        </w:rPr>
        <w:t xml:space="preserve"> </w:t>
      </w:r>
      <w:r>
        <w:rPr>
          <w:sz w:val="24"/>
        </w:rPr>
        <w:t>информационной</w:t>
      </w:r>
      <w:r>
        <w:rPr>
          <w:spacing w:val="-4"/>
          <w:sz w:val="24"/>
        </w:rPr>
        <w:t xml:space="preserve"> </w:t>
      </w:r>
      <w:r>
        <w:rPr>
          <w:sz w:val="24"/>
        </w:rPr>
        <w:t>среде.</w:t>
      </w:r>
    </w:p>
    <w:p w:rsidR="00AC477F" w:rsidRDefault="00AC477F" w:rsidP="00CC6B53">
      <w:pPr>
        <w:pStyle w:val="a3"/>
        <w:spacing w:before="4"/>
        <w:ind w:left="0" w:firstLine="459"/>
        <w:rPr>
          <w:sz w:val="23"/>
        </w:rPr>
      </w:pPr>
    </w:p>
    <w:p w:rsidR="00AC477F" w:rsidRDefault="009A2252" w:rsidP="00CC6B53">
      <w:pPr>
        <w:pStyle w:val="a3"/>
        <w:spacing w:line="242" w:lineRule="auto"/>
        <w:ind w:firstLine="459"/>
        <w:sectPr w:rsidR="00AC477F" w:rsidSect="00CC6B53">
          <w:pgSz w:w="11910" w:h="16840"/>
          <w:pgMar w:top="1021" w:right="641" w:bottom="278" w:left="510" w:header="720" w:footer="720" w:gutter="0"/>
          <w:cols w:space="720"/>
        </w:sectPr>
      </w:pPr>
      <w:r>
        <w:t>Учебный</w:t>
      </w:r>
      <w:r>
        <w:rPr>
          <w:spacing w:val="48"/>
        </w:rPr>
        <w:t xml:space="preserve"> </w:t>
      </w:r>
      <w:r>
        <w:t>курс</w:t>
      </w:r>
      <w:r>
        <w:rPr>
          <w:spacing w:val="46"/>
        </w:rPr>
        <w:t xml:space="preserve"> </w:t>
      </w:r>
      <w:r>
        <w:t>предназначен</w:t>
      </w:r>
      <w:r>
        <w:rPr>
          <w:spacing w:val="54"/>
        </w:rPr>
        <w:t xml:space="preserve"> </w:t>
      </w:r>
      <w:r>
        <w:t>для</w:t>
      </w:r>
      <w:r>
        <w:rPr>
          <w:spacing w:val="47"/>
        </w:rPr>
        <w:t xml:space="preserve"> </w:t>
      </w:r>
      <w:r>
        <w:t>обучающихся</w:t>
      </w:r>
      <w:r>
        <w:rPr>
          <w:spacing w:val="47"/>
        </w:rPr>
        <w:t xml:space="preserve"> </w:t>
      </w:r>
      <w:r>
        <w:t>1-11</w:t>
      </w:r>
      <w:r>
        <w:rPr>
          <w:spacing w:val="48"/>
        </w:rPr>
        <w:t xml:space="preserve"> </w:t>
      </w:r>
      <w:r>
        <w:t>классов,</w:t>
      </w:r>
      <w:r>
        <w:rPr>
          <w:spacing w:val="50"/>
        </w:rPr>
        <w:t xml:space="preserve"> </w:t>
      </w:r>
      <w:r>
        <w:t>рассчитан</w:t>
      </w:r>
      <w:r>
        <w:rPr>
          <w:spacing w:val="48"/>
        </w:rPr>
        <w:t xml:space="preserve"> </w:t>
      </w:r>
      <w:r>
        <w:t>на</w:t>
      </w:r>
      <w:r>
        <w:rPr>
          <w:spacing w:val="47"/>
        </w:rPr>
        <w:t xml:space="preserve"> </w:t>
      </w:r>
      <w:r>
        <w:t>1</w:t>
      </w:r>
      <w:r>
        <w:rPr>
          <w:spacing w:val="47"/>
        </w:rPr>
        <w:t xml:space="preserve"> </w:t>
      </w:r>
      <w:r>
        <w:t>час</w:t>
      </w:r>
      <w:r>
        <w:rPr>
          <w:spacing w:val="45"/>
        </w:rPr>
        <w:t xml:space="preserve"> </w:t>
      </w:r>
      <w:r>
        <w:t>в</w:t>
      </w:r>
      <w:r>
        <w:rPr>
          <w:spacing w:val="-57"/>
        </w:rPr>
        <w:t xml:space="preserve"> </w:t>
      </w:r>
      <w:r w:rsidR="002D3C33">
        <w:t xml:space="preserve">неделю, </w:t>
      </w:r>
      <w:r>
        <w:t>34</w:t>
      </w:r>
      <w:r>
        <w:rPr>
          <w:spacing w:val="2"/>
        </w:rPr>
        <w:t xml:space="preserve"> </w:t>
      </w:r>
      <w:r>
        <w:t>часа</w:t>
      </w:r>
      <w:r>
        <w:rPr>
          <w:spacing w:val="1"/>
        </w:rPr>
        <w:t xml:space="preserve"> </w:t>
      </w:r>
      <w:r>
        <w:t>в</w:t>
      </w:r>
      <w:r>
        <w:rPr>
          <w:spacing w:val="-1"/>
        </w:rPr>
        <w:t xml:space="preserve"> </w:t>
      </w:r>
      <w:r>
        <w:t>год в</w:t>
      </w:r>
      <w:r>
        <w:rPr>
          <w:spacing w:val="4"/>
        </w:rPr>
        <w:t xml:space="preserve"> </w:t>
      </w:r>
      <w:r>
        <w:t>каждом</w:t>
      </w:r>
      <w:r>
        <w:rPr>
          <w:spacing w:val="1"/>
        </w:rPr>
        <w:t xml:space="preserve"> </w:t>
      </w:r>
      <w:r w:rsidRPr="002D3C33">
        <w:t>классе.</w:t>
      </w:r>
      <w:r w:rsidR="002D3C33">
        <w:t xml:space="preserve"> </w:t>
      </w:r>
      <w:r w:rsidRPr="002D3C33">
        <w:t>В 1</w:t>
      </w:r>
      <w:r w:rsidRPr="002D3C33">
        <w:rPr>
          <w:spacing w:val="-5"/>
        </w:rPr>
        <w:t xml:space="preserve"> </w:t>
      </w:r>
      <w:r w:rsidRPr="002D3C33">
        <w:t>классе</w:t>
      </w:r>
      <w:r w:rsidRPr="002D3C33">
        <w:rPr>
          <w:spacing w:val="-1"/>
        </w:rPr>
        <w:t xml:space="preserve"> </w:t>
      </w:r>
      <w:r w:rsidR="002D3C33">
        <w:t>-33 час</w:t>
      </w:r>
    </w:p>
    <w:p w:rsidR="00CC6B53" w:rsidRDefault="00A44E6B" w:rsidP="00A44E6B">
      <w:pPr>
        <w:pStyle w:val="1"/>
        <w:tabs>
          <w:tab w:val="left" w:pos="7979"/>
          <w:tab w:val="left" w:pos="9059"/>
        </w:tabs>
        <w:spacing w:before="64"/>
        <w:ind w:left="0" w:right="378"/>
        <w:rPr>
          <w:spacing w:val="56"/>
        </w:rPr>
      </w:pPr>
      <w:r>
        <w:lastRenderedPageBreak/>
        <w:t>Аннотация</w:t>
      </w:r>
      <w:r>
        <w:rPr>
          <w:spacing w:val="-5"/>
        </w:rPr>
        <w:t xml:space="preserve"> </w:t>
      </w:r>
      <w:r>
        <w:t>к программе</w:t>
      </w:r>
      <w:r>
        <w:rPr>
          <w:spacing w:val="-6"/>
        </w:rPr>
        <w:t xml:space="preserve"> </w:t>
      </w:r>
      <w:r>
        <w:t>по</w:t>
      </w:r>
      <w:r>
        <w:rPr>
          <w:spacing w:val="1"/>
        </w:rPr>
        <w:t xml:space="preserve"> </w:t>
      </w:r>
      <w:r>
        <w:t>внеурочной деятельности</w:t>
      </w:r>
      <w:r>
        <w:rPr>
          <w:spacing w:val="56"/>
        </w:rPr>
        <w:t xml:space="preserve"> </w:t>
      </w:r>
    </w:p>
    <w:p w:rsidR="00AC477F" w:rsidRDefault="00A44E6B" w:rsidP="00A44E6B">
      <w:pPr>
        <w:pStyle w:val="1"/>
        <w:tabs>
          <w:tab w:val="left" w:pos="7979"/>
          <w:tab w:val="left" w:pos="9059"/>
        </w:tabs>
        <w:spacing w:before="64"/>
        <w:ind w:left="0" w:right="378"/>
      </w:pPr>
      <w:r>
        <w:t>«Тропинка в профессию»</w:t>
      </w:r>
    </w:p>
    <w:p w:rsidR="00A44E6B" w:rsidRPr="00A44E6B" w:rsidRDefault="00A44E6B" w:rsidP="00A44E6B">
      <w:pPr>
        <w:pStyle w:val="1"/>
        <w:tabs>
          <w:tab w:val="left" w:pos="7979"/>
          <w:tab w:val="left" w:pos="9059"/>
        </w:tabs>
        <w:spacing w:before="64"/>
        <w:ind w:left="0" w:right="378"/>
      </w:pPr>
      <w:r>
        <w:t>1-4 классы</w:t>
      </w:r>
    </w:p>
    <w:p w:rsidR="00A44E6B" w:rsidRPr="00A44E6B" w:rsidRDefault="00A44E6B" w:rsidP="00A44E6B">
      <w:pPr>
        <w:ind w:firstLine="567"/>
        <w:rPr>
          <w:sz w:val="24"/>
          <w:szCs w:val="24"/>
        </w:rPr>
      </w:pPr>
      <w:r w:rsidRPr="00A44E6B">
        <w:rPr>
          <w:sz w:val="24"/>
          <w:szCs w:val="24"/>
        </w:rPr>
        <w:t xml:space="preserve">Данный курс является первой ступенькой в </w:t>
      </w:r>
      <w:proofErr w:type="spellStart"/>
      <w:r w:rsidRPr="00A44E6B">
        <w:rPr>
          <w:sz w:val="24"/>
          <w:szCs w:val="24"/>
        </w:rPr>
        <w:t>профориентационной</w:t>
      </w:r>
      <w:proofErr w:type="spellEnd"/>
      <w:r w:rsidRPr="00A44E6B">
        <w:rPr>
          <w:sz w:val="24"/>
          <w:szCs w:val="24"/>
        </w:rPr>
        <w:t xml:space="preserve"> работе.</w:t>
      </w:r>
    </w:p>
    <w:p w:rsidR="00A44E6B" w:rsidRPr="00A44E6B" w:rsidRDefault="00A44E6B" w:rsidP="00A44E6B">
      <w:pPr>
        <w:ind w:firstLine="567"/>
        <w:rPr>
          <w:sz w:val="24"/>
          <w:szCs w:val="24"/>
        </w:rPr>
      </w:pPr>
      <w:r w:rsidRPr="00A44E6B">
        <w:rPr>
          <w:sz w:val="24"/>
          <w:szCs w:val="24"/>
        </w:rPr>
        <w:t>Представления о профессиях ребёнка 7-10 лет ограничены его пока небогатым жизненным опытом. 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A44E6B" w:rsidRPr="00A44E6B" w:rsidRDefault="00A44E6B" w:rsidP="00A44E6B">
      <w:pPr>
        <w:ind w:firstLine="567"/>
        <w:rPr>
          <w:sz w:val="24"/>
          <w:szCs w:val="24"/>
        </w:rPr>
      </w:pPr>
      <w:r w:rsidRPr="00A44E6B">
        <w:rPr>
          <w:sz w:val="24"/>
          <w:szCs w:val="24"/>
        </w:rPr>
        <w:t xml:space="preserve">Комплексная  программа профессиональной  работы  для начальной школы «Тропинка в профессию» создана для того, чтобы уже на ранних стадиях </w:t>
      </w:r>
      <w:proofErr w:type="gramStart"/>
      <w:r w:rsidRPr="00A44E6B">
        <w:rPr>
          <w:sz w:val="24"/>
          <w:szCs w:val="24"/>
        </w:rPr>
        <w:t>формирования социальной сферы интересов личности ребёнка</w:t>
      </w:r>
      <w:proofErr w:type="gramEnd"/>
      <w:r w:rsidRPr="00A44E6B">
        <w:rPr>
          <w:sz w:val="24"/>
          <w:szCs w:val="24"/>
        </w:rPr>
        <w:t xml:space="preserve"> познакомить младших школьников с профессиями взрослых людей и обеспечить пропедевтику </w:t>
      </w:r>
      <w:proofErr w:type="spellStart"/>
      <w:r w:rsidRPr="00A44E6B">
        <w:rPr>
          <w:sz w:val="24"/>
          <w:szCs w:val="24"/>
        </w:rPr>
        <w:t>профориентационной</w:t>
      </w:r>
      <w:proofErr w:type="spellEnd"/>
      <w:r w:rsidRPr="00A44E6B">
        <w:rPr>
          <w:sz w:val="24"/>
          <w:szCs w:val="24"/>
        </w:rPr>
        <w:t xml:space="preserve"> подготовки. </w:t>
      </w:r>
    </w:p>
    <w:p w:rsidR="00A44E6B" w:rsidRPr="00A44E6B" w:rsidRDefault="00A44E6B" w:rsidP="00A44E6B">
      <w:pPr>
        <w:ind w:firstLine="567"/>
        <w:rPr>
          <w:sz w:val="24"/>
          <w:szCs w:val="24"/>
        </w:rPr>
      </w:pPr>
      <w:r w:rsidRPr="00A44E6B">
        <w:rPr>
          <w:sz w:val="24"/>
          <w:szCs w:val="24"/>
        </w:rPr>
        <w:t xml:space="preserve">В основе курса лежит идея раннего знакомства с различными сферами человеческой деятельности через организацию учебно-исследовательской деятельности </w:t>
      </w:r>
      <w:proofErr w:type="gramStart"/>
      <w:r w:rsidRPr="00A44E6B">
        <w:rPr>
          <w:sz w:val="24"/>
          <w:szCs w:val="24"/>
        </w:rPr>
        <w:t>обучающихся</w:t>
      </w:r>
      <w:proofErr w:type="gramEnd"/>
      <w:r w:rsidRPr="00A44E6B">
        <w:rPr>
          <w:sz w:val="24"/>
          <w:szCs w:val="24"/>
        </w:rPr>
        <w:t xml:space="preserve">.  При определении этих сфер использовалась типология, предложенная доктором психологических наук </w:t>
      </w:r>
      <w:proofErr w:type="spellStart"/>
      <w:r w:rsidRPr="00A44E6B">
        <w:rPr>
          <w:sz w:val="24"/>
          <w:szCs w:val="24"/>
        </w:rPr>
        <w:t>Е.А.Климовым</w:t>
      </w:r>
      <w:proofErr w:type="spellEnd"/>
      <w:r w:rsidRPr="00A44E6B">
        <w:rPr>
          <w:sz w:val="24"/>
          <w:szCs w:val="24"/>
        </w:rPr>
        <w:t xml:space="preserve">. </w:t>
      </w:r>
    </w:p>
    <w:p w:rsidR="00A44E6B" w:rsidRPr="00A44E6B" w:rsidRDefault="00A44E6B" w:rsidP="00A44E6B">
      <w:pPr>
        <w:ind w:firstLine="567"/>
        <w:rPr>
          <w:sz w:val="24"/>
          <w:szCs w:val="24"/>
        </w:rPr>
      </w:pPr>
      <w:r w:rsidRPr="00A44E6B">
        <w:rPr>
          <w:sz w:val="24"/>
          <w:szCs w:val="24"/>
        </w:rPr>
        <w:t xml:space="preserve">Данная программа предполагает реализацию </w:t>
      </w:r>
      <w:proofErr w:type="gramStart"/>
      <w:r w:rsidRPr="00A44E6B">
        <w:rPr>
          <w:sz w:val="24"/>
          <w:szCs w:val="24"/>
        </w:rPr>
        <w:t>через</w:t>
      </w:r>
      <w:proofErr w:type="gramEnd"/>
      <w:r w:rsidRPr="00A44E6B">
        <w:rPr>
          <w:sz w:val="24"/>
          <w:szCs w:val="24"/>
        </w:rPr>
        <w:t>:</w:t>
      </w:r>
    </w:p>
    <w:p w:rsidR="00A44E6B" w:rsidRPr="00A44E6B" w:rsidRDefault="00A44E6B" w:rsidP="00A44E6B">
      <w:pPr>
        <w:numPr>
          <w:ilvl w:val="0"/>
          <w:numId w:val="8"/>
        </w:numPr>
        <w:ind w:firstLine="567"/>
        <w:rPr>
          <w:sz w:val="24"/>
          <w:szCs w:val="24"/>
        </w:rPr>
      </w:pPr>
      <w:r w:rsidRPr="00A44E6B">
        <w:rPr>
          <w:sz w:val="24"/>
          <w:szCs w:val="24"/>
        </w:rPr>
        <w:t>Внеурочную деятельность детей –  программа  «Тропинка в профессию» (духовно-нравственное  направление внеурочной деятельности);</w:t>
      </w:r>
    </w:p>
    <w:p w:rsidR="00A44E6B" w:rsidRPr="00A44E6B" w:rsidRDefault="00A44E6B" w:rsidP="00A44E6B">
      <w:pPr>
        <w:numPr>
          <w:ilvl w:val="0"/>
          <w:numId w:val="8"/>
        </w:numPr>
        <w:ind w:firstLine="567"/>
        <w:rPr>
          <w:sz w:val="24"/>
          <w:szCs w:val="24"/>
        </w:rPr>
      </w:pPr>
      <w:r w:rsidRPr="00A44E6B">
        <w:rPr>
          <w:sz w:val="24"/>
          <w:szCs w:val="24"/>
        </w:rPr>
        <w:t>Внеклассную работу.</w:t>
      </w:r>
    </w:p>
    <w:p w:rsidR="00A44E6B" w:rsidRPr="00A44E6B" w:rsidRDefault="00A44E6B" w:rsidP="00A44E6B">
      <w:pPr>
        <w:ind w:firstLine="567"/>
        <w:rPr>
          <w:sz w:val="24"/>
          <w:szCs w:val="24"/>
        </w:rPr>
      </w:pPr>
      <w:r w:rsidRPr="00A44E6B">
        <w:rPr>
          <w:sz w:val="24"/>
          <w:szCs w:val="24"/>
        </w:rPr>
        <w:t>Комплексная программа  «Тропинка в профессию» реализует направление духовно-нравственное во внеурочной деятельности в рамках ФГОС начального общего образования.</w:t>
      </w:r>
    </w:p>
    <w:p w:rsidR="00A44E6B" w:rsidRPr="00A44E6B" w:rsidRDefault="00A44E6B" w:rsidP="00A44E6B">
      <w:pPr>
        <w:ind w:firstLine="567"/>
        <w:rPr>
          <w:sz w:val="24"/>
          <w:szCs w:val="24"/>
        </w:rPr>
      </w:pPr>
      <w:r w:rsidRPr="00A44E6B">
        <w:rPr>
          <w:sz w:val="24"/>
          <w:szCs w:val="24"/>
        </w:rPr>
        <w:t>Программа соединяет в себе сведения из разных предметных областей психологии, литературы, истории, экологии, социологии, ОБЖ, художественного труда.   Программа рассчитана на 4 года (1 - 4 класс).</w:t>
      </w:r>
    </w:p>
    <w:p w:rsidR="00A44E6B" w:rsidRPr="00A44E6B" w:rsidRDefault="00A44E6B" w:rsidP="00A44E6B">
      <w:pPr>
        <w:ind w:firstLine="567"/>
        <w:rPr>
          <w:sz w:val="24"/>
          <w:szCs w:val="24"/>
        </w:rPr>
      </w:pPr>
      <w:r w:rsidRPr="00A44E6B">
        <w:rPr>
          <w:sz w:val="24"/>
          <w:szCs w:val="24"/>
        </w:rPr>
        <w:t>Ведущая деятельность: поисковая, исследовательская, творческая, игровая.</w:t>
      </w:r>
    </w:p>
    <w:p w:rsidR="00A44E6B" w:rsidRPr="00A44E6B" w:rsidRDefault="00A44E6B" w:rsidP="00A44E6B">
      <w:pPr>
        <w:ind w:firstLine="567"/>
        <w:rPr>
          <w:sz w:val="24"/>
          <w:szCs w:val="24"/>
        </w:rPr>
      </w:pPr>
      <w:r w:rsidRPr="00A44E6B">
        <w:rPr>
          <w:sz w:val="24"/>
          <w:szCs w:val="24"/>
        </w:rPr>
        <w:t>Содержание определяется возрастными особенностями младших школьников.</w:t>
      </w:r>
    </w:p>
    <w:p w:rsidR="00A44E6B" w:rsidRPr="00A44E6B" w:rsidRDefault="00A44E6B" w:rsidP="00A44E6B">
      <w:pPr>
        <w:ind w:firstLine="567"/>
        <w:rPr>
          <w:sz w:val="24"/>
          <w:szCs w:val="24"/>
        </w:rPr>
      </w:pPr>
      <w:r w:rsidRPr="00A44E6B">
        <w:rPr>
          <w:sz w:val="24"/>
          <w:szCs w:val="24"/>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A44E6B" w:rsidRPr="00A44E6B" w:rsidRDefault="00A44E6B" w:rsidP="00A44E6B">
      <w:pPr>
        <w:ind w:firstLine="567"/>
        <w:rPr>
          <w:sz w:val="24"/>
          <w:szCs w:val="24"/>
        </w:rPr>
      </w:pPr>
      <w:r w:rsidRPr="00A44E6B">
        <w:rPr>
          <w:sz w:val="24"/>
          <w:szCs w:val="24"/>
        </w:rPr>
        <w:t>Курс занятий построен таким образом, что предоставляет обучающимся возможность тренировать различные виды своих способностей.</w:t>
      </w:r>
    </w:p>
    <w:p w:rsidR="00A44E6B" w:rsidRPr="00A44E6B" w:rsidRDefault="00A44E6B" w:rsidP="00A44E6B">
      <w:pPr>
        <w:ind w:firstLine="567"/>
        <w:rPr>
          <w:sz w:val="24"/>
          <w:szCs w:val="24"/>
        </w:rPr>
      </w:pPr>
      <w:r w:rsidRPr="00A44E6B">
        <w:rPr>
          <w:sz w:val="24"/>
          <w:szCs w:val="24"/>
        </w:rPr>
        <w:t xml:space="preserve">В данной  программе  игровая мотивация превалирует, перерастая в </w:t>
      </w:r>
      <w:proofErr w:type="gramStart"/>
      <w:r w:rsidRPr="00A44E6B">
        <w:rPr>
          <w:sz w:val="24"/>
          <w:szCs w:val="24"/>
        </w:rPr>
        <w:t>учебную</w:t>
      </w:r>
      <w:proofErr w:type="gramEnd"/>
      <w:r w:rsidRPr="00A44E6B">
        <w:rPr>
          <w:sz w:val="24"/>
          <w:szCs w:val="24"/>
        </w:rPr>
        <w:t>.  Ребёнок становится заинтересованным субъектом в развитии своих способностей.</w:t>
      </w:r>
    </w:p>
    <w:p w:rsidR="00A44E6B" w:rsidRPr="00A44E6B" w:rsidRDefault="00A44E6B" w:rsidP="00A44E6B">
      <w:pPr>
        <w:ind w:firstLine="567"/>
        <w:rPr>
          <w:sz w:val="24"/>
          <w:szCs w:val="24"/>
        </w:rPr>
      </w:pPr>
      <w:r w:rsidRPr="00A44E6B">
        <w:rPr>
          <w:sz w:val="24"/>
          <w:szCs w:val="24"/>
        </w:rPr>
        <w:t xml:space="preserve">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 </w:t>
      </w:r>
    </w:p>
    <w:p w:rsidR="00A44E6B" w:rsidRPr="00A44E6B" w:rsidRDefault="00A44E6B" w:rsidP="00A44E6B">
      <w:pPr>
        <w:ind w:firstLine="567"/>
        <w:rPr>
          <w:sz w:val="24"/>
          <w:szCs w:val="24"/>
        </w:rPr>
      </w:pPr>
      <w:proofErr w:type="gramStart"/>
      <w:r w:rsidRPr="00A44E6B">
        <w:rPr>
          <w:sz w:val="24"/>
          <w:szCs w:val="24"/>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roofErr w:type="gramEnd"/>
    </w:p>
    <w:p w:rsidR="00A44E6B" w:rsidRPr="00A44E6B" w:rsidRDefault="00A44E6B" w:rsidP="00A44E6B">
      <w:pPr>
        <w:ind w:firstLine="567"/>
        <w:rPr>
          <w:sz w:val="24"/>
          <w:szCs w:val="24"/>
        </w:rPr>
      </w:pPr>
      <w:r w:rsidRPr="00A44E6B">
        <w:rPr>
          <w:sz w:val="24"/>
          <w:szCs w:val="24"/>
        </w:rPr>
        <w:t>На реализацию  комплексной программы  « Тропинка в профессию » в 1-м классе отводится 33  часа   1 классе (1 раз в неделю), во 2-4 классах – по 34 часа в год (1 раз в неделю). Общий объём составляет 135 часов.</w:t>
      </w:r>
    </w:p>
    <w:p w:rsidR="00A44E6B" w:rsidRPr="00A44E6B" w:rsidRDefault="00A44E6B" w:rsidP="00A44E6B">
      <w:pPr>
        <w:ind w:firstLine="567"/>
        <w:rPr>
          <w:sz w:val="24"/>
          <w:szCs w:val="24"/>
        </w:rPr>
      </w:pPr>
    </w:p>
    <w:p w:rsidR="00A44E6B" w:rsidRPr="00A44E6B" w:rsidRDefault="00A44E6B" w:rsidP="00A44E6B">
      <w:pPr>
        <w:ind w:firstLine="567"/>
        <w:rPr>
          <w:sz w:val="24"/>
          <w:szCs w:val="24"/>
        </w:rPr>
      </w:pPr>
    </w:p>
    <w:p w:rsidR="00A44E6B" w:rsidRDefault="00A44E6B">
      <w:pPr>
        <w:rPr>
          <w:sz w:val="20"/>
        </w:rPr>
        <w:sectPr w:rsidR="00A44E6B">
          <w:pgSz w:w="11910" w:h="16840"/>
          <w:pgMar w:top="520" w:right="640" w:bottom="280" w:left="740" w:header="720" w:footer="720" w:gutter="0"/>
          <w:cols w:space="720"/>
        </w:sectPr>
      </w:pPr>
    </w:p>
    <w:p w:rsidR="00A44E6B" w:rsidRDefault="009A2252" w:rsidP="00A44E6B">
      <w:pPr>
        <w:pStyle w:val="1"/>
        <w:spacing w:before="74" w:line="237" w:lineRule="auto"/>
        <w:ind w:left="959" w:firstLine="710"/>
        <w:rPr>
          <w:spacing w:val="1"/>
        </w:rPr>
      </w:pPr>
      <w:bookmarkStart w:id="1" w:name="‎C:\Users\Дмитрий\Downloads\Аннотация_Чи"/>
      <w:bookmarkEnd w:id="1"/>
      <w:r>
        <w:lastRenderedPageBreak/>
        <w:t>Аннотация</w:t>
      </w:r>
      <w:r>
        <w:rPr>
          <w:spacing w:val="1"/>
        </w:rPr>
        <w:t xml:space="preserve"> </w:t>
      </w:r>
      <w:r>
        <w:t>к</w:t>
      </w:r>
      <w:r>
        <w:rPr>
          <w:spacing w:val="1"/>
        </w:rPr>
        <w:t xml:space="preserve"> </w:t>
      </w:r>
      <w:r>
        <w:t>программе</w:t>
      </w:r>
      <w:r>
        <w:rPr>
          <w:spacing w:val="1"/>
        </w:rPr>
        <w:t xml:space="preserve"> </w:t>
      </w:r>
      <w:r w:rsidR="00CC6B53">
        <w:rPr>
          <w:spacing w:val="1"/>
        </w:rPr>
        <w:t xml:space="preserve">курса </w:t>
      </w:r>
      <w:r>
        <w:t>внеурочной</w:t>
      </w:r>
      <w:r>
        <w:rPr>
          <w:spacing w:val="1"/>
        </w:rPr>
        <w:t xml:space="preserve"> </w:t>
      </w:r>
      <w:r>
        <w:t>деятельности</w:t>
      </w:r>
    </w:p>
    <w:p w:rsidR="00AC477F" w:rsidRDefault="009A2252" w:rsidP="00A44E6B">
      <w:pPr>
        <w:pStyle w:val="1"/>
        <w:spacing w:before="74" w:line="237" w:lineRule="auto"/>
        <w:ind w:left="959" w:firstLine="710"/>
      </w:pPr>
      <w:r>
        <w:t>«</w:t>
      </w:r>
      <w:r w:rsidR="002D3C33">
        <w:t>Функциональная грамотность</w:t>
      </w:r>
      <w:r>
        <w:t>» для</w:t>
      </w:r>
      <w:r>
        <w:rPr>
          <w:spacing w:val="1"/>
        </w:rPr>
        <w:t xml:space="preserve"> </w:t>
      </w:r>
      <w:r>
        <w:t>1-4</w:t>
      </w:r>
      <w:r>
        <w:rPr>
          <w:spacing w:val="2"/>
        </w:rPr>
        <w:t xml:space="preserve"> </w:t>
      </w:r>
      <w:r>
        <w:t>классов</w:t>
      </w:r>
    </w:p>
    <w:p w:rsidR="002D3C33" w:rsidRPr="002D3C33" w:rsidRDefault="002D3C33" w:rsidP="00A44E6B">
      <w:pPr>
        <w:widowControl/>
        <w:autoSpaceDE/>
        <w:autoSpaceDN/>
        <w:ind w:right="-283" w:firstLine="567"/>
        <w:jc w:val="both"/>
        <w:rPr>
          <w:rFonts w:eastAsia="Calibri"/>
          <w:sz w:val="24"/>
          <w:szCs w:val="28"/>
        </w:rPr>
      </w:pPr>
      <w:r w:rsidRPr="002D3C33">
        <w:rPr>
          <w:rFonts w:eastAsia="Calibri"/>
          <w:sz w:val="24"/>
          <w:szCs w:val="28"/>
        </w:rPr>
        <w:t xml:space="preserve">Программа курса внеурочной деятельности для 1 - 4 классов «Функциональная грамотность» разработана в соответствии с требованиями 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 </w:t>
      </w:r>
    </w:p>
    <w:p w:rsidR="002D3C33" w:rsidRPr="002D3C33" w:rsidRDefault="002D3C33" w:rsidP="00A44E6B">
      <w:pPr>
        <w:widowControl/>
        <w:autoSpaceDE/>
        <w:autoSpaceDN/>
        <w:ind w:right="-283" w:firstLine="567"/>
        <w:jc w:val="both"/>
        <w:rPr>
          <w:rFonts w:eastAsia="Calibri"/>
          <w:sz w:val="24"/>
          <w:szCs w:val="28"/>
        </w:rPr>
      </w:pPr>
      <w:r w:rsidRPr="002D3C33">
        <w:rPr>
          <w:rFonts w:eastAsia="Calibri"/>
          <w:sz w:val="24"/>
          <w:szCs w:val="28"/>
        </w:rPr>
        <w:t xml:space="preserve">Программа «Функциональная грамотность» «Функциональная грамотность» составлена на основе авторского курса программы «Функциональная грамотность» для 1-4 классов (авторы-составители М.В. Буряк, С.А. Шейкина). Программа учитывает возрастные, </w:t>
      </w:r>
      <w:proofErr w:type="spellStart"/>
      <w:r w:rsidRPr="002D3C33">
        <w:rPr>
          <w:rFonts w:eastAsia="Calibri"/>
          <w:sz w:val="24"/>
          <w:szCs w:val="28"/>
        </w:rPr>
        <w:t>общеучебные</w:t>
      </w:r>
      <w:proofErr w:type="spellEnd"/>
      <w:r w:rsidRPr="002D3C33">
        <w:rPr>
          <w:rFonts w:eastAsia="Calibri"/>
          <w:sz w:val="24"/>
          <w:szCs w:val="28"/>
        </w:rPr>
        <w:t xml:space="preserve"> и психологические особенности младшего школьника. </w:t>
      </w:r>
    </w:p>
    <w:p w:rsidR="002D3C33" w:rsidRPr="002D3C33" w:rsidRDefault="002D3C33" w:rsidP="00A44E6B">
      <w:pPr>
        <w:widowControl/>
        <w:autoSpaceDE/>
        <w:autoSpaceDN/>
        <w:ind w:right="-283" w:firstLine="567"/>
        <w:jc w:val="both"/>
        <w:rPr>
          <w:rFonts w:eastAsia="Calibri"/>
          <w:sz w:val="24"/>
          <w:szCs w:val="28"/>
        </w:rPr>
      </w:pPr>
      <w:r w:rsidRPr="002D3C33">
        <w:rPr>
          <w:rFonts w:eastAsia="Calibri"/>
          <w:sz w:val="24"/>
          <w:szCs w:val="28"/>
        </w:rPr>
        <w:t xml:space="preserve">Цель программы: создание условий для развития функциональной грамотности. </w:t>
      </w:r>
    </w:p>
    <w:p w:rsidR="002D3C33" w:rsidRPr="002D3C33" w:rsidRDefault="002D3C33" w:rsidP="00A44E6B">
      <w:pPr>
        <w:widowControl/>
        <w:autoSpaceDE/>
        <w:autoSpaceDN/>
        <w:ind w:right="-283" w:firstLine="567"/>
        <w:jc w:val="both"/>
        <w:rPr>
          <w:rFonts w:eastAsia="Calibri"/>
          <w:sz w:val="24"/>
          <w:szCs w:val="28"/>
        </w:rPr>
      </w:pPr>
      <w:r w:rsidRPr="002D3C33">
        <w:rPr>
          <w:rFonts w:eastAsia="Calibri"/>
          <w:sz w:val="24"/>
          <w:szCs w:val="28"/>
        </w:rPr>
        <w:t>Программа разбита на четыре блока: «Читательская грамотность», «Математическая грамотность», «Финансовая грамотность» и «</w:t>
      </w:r>
      <w:proofErr w:type="gramStart"/>
      <w:r w:rsidRPr="002D3C33">
        <w:rPr>
          <w:rFonts w:eastAsia="Calibri"/>
          <w:sz w:val="24"/>
          <w:szCs w:val="28"/>
        </w:rPr>
        <w:t>Естественно-научная</w:t>
      </w:r>
      <w:proofErr w:type="gramEnd"/>
      <w:r w:rsidRPr="002D3C33">
        <w:rPr>
          <w:rFonts w:eastAsia="Calibri"/>
          <w:sz w:val="24"/>
          <w:szCs w:val="28"/>
        </w:rPr>
        <w:t xml:space="preserve"> грамотность».</w:t>
      </w:r>
    </w:p>
    <w:p w:rsidR="002D3C33" w:rsidRPr="002D3C33" w:rsidRDefault="002D3C33" w:rsidP="00A44E6B">
      <w:pPr>
        <w:widowControl/>
        <w:autoSpaceDE/>
        <w:autoSpaceDN/>
        <w:ind w:right="-283" w:firstLine="567"/>
        <w:jc w:val="both"/>
        <w:rPr>
          <w:rFonts w:eastAsia="Calibri"/>
          <w:sz w:val="24"/>
          <w:szCs w:val="28"/>
        </w:rPr>
      </w:pPr>
      <w:r w:rsidRPr="002D3C33">
        <w:rPr>
          <w:rFonts w:eastAsia="Calibri"/>
          <w:sz w:val="24"/>
          <w:szCs w:val="28"/>
        </w:rPr>
        <w:t xml:space="preserve">Целью изучения блока «Читательская грамотность»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 </w:t>
      </w:r>
    </w:p>
    <w:p w:rsidR="002D3C33" w:rsidRPr="002D3C33" w:rsidRDefault="002D3C33" w:rsidP="00A44E6B">
      <w:pPr>
        <w:widowControl/>
        <w:autoSpaceDE/>
        <w:autoSpaceDN/>
        <w:ind w:right="-283" w:firstLine="567"/>
        <w:jc w:val="both"/>
        <w:rPr>
          <w:rFonts w:eastAsia="Calibri"/>
          <w:sz w:val="24"/>
          <w:szCs w:val="28"/>
        </w:rPr>
      </w:pPr>
      <w:r w:rsidRPr="002D3C33">
        <w:rPr>
          <w:rFonts w:eastAsia="Calibri"/>
          <w:sz w:val="24"/>
          <w:szCs w:val="28"/>
        </w:rPr>
        <w:t xml:space="preserve">Целью изучения блока «Математическая грамотность»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rsidR="002D3C33" w:rsidRPr="002D3C33" w:rsidRDefault="002D3C33" w:rsidP="00A44E6B">
      <w:pPr>
        <w:widowControl/>
        <w:autoSpaceDE/>
        <w:autoSpaceDN/>
        <w:ind w:right="-283" w:firstLine="567"/>
        <w:jc w:val="both"/>
        <w:rPr>
          <w:rFonts w:eastAsia="Calibri"/>
          <w:sz w:val="24"/>
          <w:szCs w:val="28"/>
        </w:rPr>
      </w:pPr>
      <w:r w:rsidRPr="002D3C33">
        <w:rPr>
          <w:rFonts w:eastAsia="Calibri"/>
          <w:sz w:val="24"/>
          <w:szCs w:val="28"/>
        </w:rPr>
        <w:t xml:space="preserve">Целью изучения блока «Финансовая грамотность»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rsidR="002D3C33" w:rsidRPr="002D3C33" w:rsidRDefault="002D3C33" w:rsidP="00A44E6B">
      <w:pPr>
        <w:widowControl/>
        <w:autoSpaceDE/>
        <w:autoSpaceDN/>
        <w:ind w:right="-283" w:firstLine="567"/>
        <w:jc w:val="both"/>
        <w:rPr>
          <w:rFonts w:eastAsia="Calibri"/>
          <w:sz w:val="24"/>
          <w:szCs w:val="28"/>
        </w:rPr>
      </w:pPr>
      <w:proofErr w:type="gramStart"/>
      <w:r w:rsidRPr="002D3C33">
        <w:rPr>
          <w:rFonts w:eastAsia="Calibri"/>
          <w:sz w:val="24"/>
          <w:szCs w:val="28"/>
        </w:rPr>
        <w:t>Целью изучения блока «Естественно-научная грамотность»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w:t>
      </w:r>
      <w:proofErr w:type="gramEnd"/>
      <w:r w:rsidRPr="002D3C33">
        <w:rPr>
          <w:rFonts w:eastAsia="Calibri"/>
          <w:sz w:val="24"/>
          <w:szCs w:val="28"/>
        </w:rPr>
        <w:t xml:space="preserve">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 </w:t>
      </w:r>
    </w:p>
    <w:p w:rsidR="002D3C33" w:rsidRPr="002D3C33" w:rsidRDefault="002D3C33" w:rsidP="00A44E6B">
      <w:pPr>
        <w:widowControl/>
        <w:autoSpaceDE/>
        <w:autoSpaceDN/>
        <w:ind w:right="-283" w:firstLine="567"/>
        <w:jc w:val="both"/>
        <w:rPr>
          <w:rFonts w:eastAsia="Calibri"/>
          <w:sz w:val="24"/>
          <w:szCs w:val="28"/>
        </w:rPr>
      </w:pPr>
      <w:r w:rsidRPr="002D3C33">
        <w:rPr>
          <w:rFonts w:eastAsia="Calibri"/>
          <w:sz w:val="24"/>
          <w:szCs w:val="28"/>
        </w:rPr>
        <w:t xml:space="preserve">Программа курса внеурочной деятельности «Функциональная грамотность» рассчитана на 135 часов и предполагает проведение 1 занятия в неделю. </w:t>
      </w:r>
      <w:proofErr w:type="gramStart"/>
      <w:r w:rsidRPr="002D3C33">
        <w:rPr>
          <w:rFonts w:eastAsia="Calibri"/>
          <w:sz w:val="24"/>
          <w:szCs w:val="28"/>
        </w:rPr>
        <w:t xml:space="preserve">Срок реализации 4 года (1-4 класс): 1 класс – 33 часа, 2 класс – 34 часа, 3 класс – 34 часа, 4 класс – 34 часа. </w:t>
      </w:r>
      <w:proofErr w:type="gramEnd"/>
    </w:p>
    <w:p w:rsidR="002D3C33" w:rsidRPr="002D3C33" w:rsidRDefault="002D3C33" w:rsidP="00A44E6B">
      <w:pPr>
        <w:widowControl/>
        <w:autoSpaceDE/>
        <w:autoSpaceDN/>
        <w:ind w:right="-283" w:firstLine="567"/>
        <w:jc w:val="both"/>
        <w:rPr>
          <w:rFonts w:eastAsia="Calibri"/>
          <w:sz w:val="24"/>
          <w:szCs w:val="28"/>
        </w:rPr>
      </w:pPr>
      <w:r w:rsidRPr="002D3C33">
        <w:rPr>
          <w:rFonts w:eastAsia="Calibri"/>
          <w:sz w:val="24"/>
          <w:szCs w:val="28"/>
        </w:rPr>
        <w:t xml:space="preserve">В первом полугодии проводятся занятия по формированию читательской и естественнонаучной грамотности, во 2 полугодии - по формированию математической финансовой грамотности. Если учитель считает необходимым, последовательность проведения занятий можно изменить. </w:t>
      </w:r>
    </w:p>
    <w:p w:rsidR="002D3C33" w:rsidRPr="002D3C33" w:rsidRDefault="002D3C33" w:rsidP="00CC6B53">
      <w:pPr>
        <w:widowControl/>
        <w:numPr>
          <w:ilvl w:val="0"/>
          <w:numId w:val="7"/>
        </w:numPr>
        <w:autoSpaceDE/>
        <w:autoSpaceDN/>
        <w:ind w:left="0" w:right="-283" w:firstLine="567"/>
        <w:contextualSpacing/>
        <w:jc w:val="both"/>
        <w:rPr>
          <w:rFonts w:eastAsia="Calibri"/>
          <w:sz w:val="24"/>
          <w:szCs w:val="28"/>
        </w:rPr>
      </w:pPr>
      <w:r w:rsidRPr="002D3C33">
        <w:rPr>
          <w:rFonts w:eastAsia="Calibri"/>
          <w:sz w:val="24"/>
          <w:szCs w:val="28"/>
        </w:rPr>
        <w:t>Формы организации занятий:</w:t>
      </w:r>
    </w:p>
    <w:p w:rsidR="002D3C33" w:rsidRPr="002D3C33" w:rsidRDefault="002D3C33" w:rsidP="00CC6B53">
      <w:pPr>
        <w:widowControl/>
        <w:numPr>
          <w:ilvl w:val="0"/>
          <w:numId w:val="7"/>
        </w:numPr>
        <w:shd w:val="clear" w:color="auto" w:fill="FFFFFF"/>
        <w:autoSpaceDE/>
        <w:autoSpaceDN/>
        <w:ind w:left="0" w:right="-283" w:firstLine="567"/>
        <w:rPr>
          <w:color w:val="000000"/>
          <w:sz w:val="24"/>
          <w:szCs w:val="28"/>
          <w:lang w:eastAsia="ru-RU"/>
        </w:rPr>
      </w:pPr>
      <w:r w:rsidRPr="002D3C33">
        <w:rPr>
          <w:color w:val="000000"/>
          <w:sz w:val="24"/>
          <w:szCs w:val="28"/>
          <w:lang w:eastAsia="ru-RU"/>
        </w:rPr>
        <w:t>Предметные недели;</w:t>
      </w:r>
    </w:p>
    <w:p w:rsidR="002D3C33" w:rsidRPr="002D3C33" w:rsidRDefault="002D3C33" w:rsidP="00CC6B53">
      <w:pPr>
        <w:widowControl/>
        <w:numPr>
          <w:ilvl w:val="0"/>
          <w:numId w:val="7"/>
        </w:numPr>
        <w:shd w:val="clear" w:color="auto" w:fill="FFFFFF"/>
        <w:autoSpaceDE/>
        <w:autoSpaceDN/>
        <w:ind w:left="0" w:right="-283" w:firstLine="567"/>
        <w:rPr>
          <w:color w:val="000000"/>
          <w:sz w:val="24"/>
          <w:szCs w:val="28"/>
          <w:lang w:eastAsia="ru-RU"/>
        </w:rPr>
      </w:pPr>
      <w:r w:rsidRPr="002D3C33">
        <w:rPr>
          <w:color w:val="000000"/>
          <w:sz w:val="24"/>
          <w:szCs w:val="28"/>
          <w:lang w:eastAsia="ru-RU"/>
        </w:rPr>
        <w:t>Библиотечные уроки;</w:t>
      </w:r>
    </w:p>
    <w:p w:rsidR="002D3C33" w:rsidRPr="002D3C33" w:rsidRDefault="002D3C33" w:rsidP="00CC6B53">
      <w:pPr>
        <w:widowControl/>
        <w:numPr>
          <w:ilvl w:val="0"/>
          <w:numId w:val="7"/>
        </w:numPr>
        <w:shd w:val="clear" w:color="auto" w:fill="FFFFFF"/>
        <w:autoSpaceDE/>
        <w:autoSpaceDN/>
        <w:ind w:left="0" w:right="-283" w:firstLine="567"/>
        <w:rPr>
          <w:color w:val="000000"/>
          <w:sz w:val="24"/>
          <w:szCs w:val="28"/>
          <w:lang w:eastAsia="ru-RU"/>
        </w:rPr>
      </w:pPr>
      <w:r w:rsidRPr="002D3C33">
        <w:rPr>
          <w:color w:val="000000"/>
          <w:sz w:val="24"/>
          <w:szCs w:val="28"/>
          <w:lang w:eastAsia="ru-RU"/>
        </w:rPr>
        <w:t>Деловые беседы;</w:t>
      </w:r>
    </w:p>
    <w:p w:rsidR="002D3C33" w:rsidRPr="002D3C33" w:rsidRDefault="002D3C33" w:rsidP="00CC6B53">
      <w:pPr>
        <w:widowControl/>
        <w:numPr>
          <w:ilvl w:val="0"/>
          <w:numId w:val="7"/>
        </w:numPr>
        <w:shd w:val="clear" w:color="auto" w:fill="FFFFFF"/>
        <w:autoSpaceDE/>
        <w:autoSpaceDN/>
        <w:ind w:left="0" w:right="-283" w:firstLine="567"/>
        <w:rPr>
          <w:color w:val="000000"/>
          <w:sz w:val="24"/>
          <w:szCs w:val="28"/>
          <w:lang w:eastAsia="ru-RU"/>
        </w:rPr>
      </w:pPr>
      <w:r w:rsidRPr="002D3C33">
        <w:rPr>
          <w:color w:val="000000"/>
          <w:sz w:val="24"/>
          <w:szCs w:val="28"/>
          <w:lang w:eastAsia="ru-RU"/>
        </w:rPr>
        <w:t>Участие в научно-исследовательских дискуссиях;</w:t>
      </w:r>
    </w:p>
    <w:p w:rsidR="002D3C33" w:rsidRPr="002D3C33" w:rsidRDefault="002D3C33" w:rsidP="00CC6B53">
      <w:pPr>
        <w:widowControl/>
        <w:numPr>
          <w:ilvl w:val="0"/>
          <w:numId w:val="7"/>
        </w:numPr>
        <w:shd w:val="clear" w:color="auto" w:fill="FFFFFF"/>
        <w:autoSpaceDE/>
        <w:autoSpaceDN/>
        <w:ind w:left="0" w:right="-283" w:firstLine="567"/>
        <w:contextualSpacing/>
        <w:rPr>
          <w:color w:val="000000"/>
          <w:sz w:val="24"/>
          <w:szCs w:val="28"/>
          <w:lang w:eastAsia="ru-RU"/>
        </w:rPr>
      </w:pPr>
      <w:r w:rsidRPr="002D3C33">
        <w:rPr>
          <w:color w:val="000000"/>
          <w:sz w:val="24"/>
          <w:szCs w:val="28"/>
          <w:lang w:eastAsia="ru-RU"/>
        </w:rPr>
        <w:t>Практические упражнения</w:t>
      </w:r>
    </w:p>
    <w:p w:rsidR="002D3C33" w:rsidRDefault="002D3C33" w:rsidP="00A44E6B">
      <w:pPr>
        <w:pStyle w:val="1"/>
        <w:spacing w:before="74"/>
        <w:ind w:left="0" w:firstLine="567"/>
        <w:jc w:val="both"/>
      </w:pPr>
      <w:r w:rsidRPr="002D3C33">
        <w:rPr>
          <w:rFonts w:eastAsia="Calibri"/>
          <w:b w:val="0"/>
          <w:bCs w:val="0"/>
          <w:szCs w:val="28"/>
        </w:rPr>
        <w:t>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w:t>
      </w:r>
    </w:p>
    <w:p w:rsidR="00AC477F" w:rsidRDefault="00AC477F" w:rsidP="00A44E6B">
      <w:pPr>
        <w:pStyle w:val="a3"/>
        <w:spacing w:before="5"/>
        <w:ind w:left="0" w:firstLine="567"/>
        <w:rPr>
          <w:b/>
        </w:rPr>
      </w:pPr>
    </w:p>
    <w:p w:rsidR="00AC477F" w:rsidRDefault="00AC477F">
      <w:pPr>
        <w:sectPr w:rsidR="00AC477F">
          <w:pgSz w:w="11910" w:h="16840"/>
          <w:pgMar w:top="1020" w:right="640" w:bottom="280" w:left="740" w:header="720" w:footer="720" w:gutter="0"/>
          <w:cols w:space="720"/>
        </w:sectPr>
      </w:pPr>
    </w:p>
    <w:p w:rsidR="00A44E6B" w:rsidRDefault="009A2252" w:rsidP="00A44E6B">
      <w:pPr>
        <w:pStyle w:val="a3"/>
        <w:spacing w:before="60" w:line="360" w:lineRule="auto"/>
        <w:ind w:left="110" w:right="886"/>
        <w:jc w:val="center"/>
        <w:rPr>
          <w:b/>
          <w:bCs/>
        </w:rPr>
      </w:pPr>
      <w:bookmarkStart w:id="2" w:name="‎C:\Users\Дмитрий\Downloads\аннотация-Ор"/>
      <w:bookmarkEnd w:id="2"/>
      <w:r w:rsidRPr="009A2252">
        <w:rPr>
          <w:b/>
          <w:bCs/>
        </w:rPr>
        <w:lastRenderedPageBreak/>
        <w:t>Аннотация</w:t>
      </w:r>
      <w:r w:rsidR="00A44E6B" w:rsidRPr="00A44E6B">
        <w:rPr>
          <w:sz w:val="22"/>
          <w:szCs w:val="22"/>
        </w:rPr>
        <w:t xml:space="preserve"> </w:t>
      </w:r>
      <w:r w:rsidR="00A44E6B" w:rsidRPr="00A44E6B">
        <w:rPr>
          <w:b/>
          <w:bCs/>
        </w:rPr>
        <w:t>к программе внеурочной деятельности</w:t>
      </w:r>
    </w:p>
    <w:p w:rsidR="009A2252" w:rsidRDefault="00A44E6B" w:rsidP="00A44E6B">
      <w:pPr>
        <w:pStyle w:val="a3"/>
        <w:spacing w:before="60" w:line="360" w:lineRule="auto"/>
        <w:ind w:left="110" w:right="886"/>
        <w:jc w:val="center"/>
        <w:rPr>
          <w:b/>
          <w:bCs/>
        </w:rPr>
      </w:pPr>
      <w:r>
        <w:rPr>
          <w:b/>
          <w:bCs/>
        </w:rPr>
        <w:t>«Формула правильного питания»</w:t>
      </w:r>
    </w:p>
    <w:p w:rsidR="007F360C" w:rsidRPr="00A44E6B" w:rsidRDefault="007F360C" w:rsidP="00A44E6B">
      <w:pPr>
        <w:pStyle w:val="a3"/>
        <w:spacing w:before="60" w:line="360" w:lineRule="auto"/>
        <w:ind w:left="110" w:right="886"/>
        <w:jc w:val="center"/>
        <w:rPr>
          <w:b/>
          <w:bCs/>
        </w:rPr>
      </w:pPr>
      <w:r>
        <w:rPr>
          <w:b/>
          <w:bCs/>
        </w:rPr>
        <w:t>5-9 классы</w:t>
      </w:r>
    </w:p>
    <w:p w:rsidR="009A2252" w:rsidRPr="009A2252" w:rsidRDefault="009A2252" w:rsidP="00A44E6B">
      <w:pPr>
        <w:pStyle w:val="a3"/>
        <w:spacing w:before="60"/>
        <w:ind w:left="110" w:right="886" w:firstLine="457"/>
      </w:pPr>
      <w:r w:rsidRPr="009A2252">
        <w:tab/>
        <w:t xml:space="preserve">Здоровый образ жизни человека – комплексное понятие, которое включает целый ряд разнообразных сфер деятельности человека: рациональное питание, ориентированное на знание пищевой ценности продуктов; регулярная двигательная активность и занятия физической культурой; досуг и отказ от вредных привычек; рациональные </w:t>
      </w:r>
      <w:proofErr w:type="spellStart"/>
      <w:r w:rsidRPr="009A2252">
        <w:t>психо</w:t>
      </w:r>
      <w:proofErr w:type="spellEnd"/>
      <w:r w:rsidRPr="009A2252">
        <w:t>-эмоциональные нагрузки и адекватное эмоциональное поведение; физиологически сбалансированный режим дня и так далее. Здоровье лежит в основе благополучия любого человека.</w:t>
      </w:r>
    </w:p>
    <w:p w:rsidR="009A2252" w:rsidRPr="009A2252" w:rsidRDefault="009A2252" w:rsidP="00A44E6B">
      <w:pPr>
        <w:pStyle w:val="a3"/>
        <w:spacing w:before="60"/>
        <w:ind w:left="110" w:right="886" w:firstLine="457"/>
        <w:jc w:val="both"/>
      </w:pPr>
      <w:r w:rsidRPr="009A2252">
        <w:t>В отличие от многих других обучающих программ, «Формула правильного питания» носит комплексный характер и охватывает разные аспекты питания, в том числе и связанные с российской историей и культурой. Содержание и структура программы обеспечивает возможность организации системного обучения школьников, с учетом их возрастных особенностей.</w:t>
      </w:r>
    </w:p>
    <w:p w:rsidR="009A2252" w:rsidRPr="009A2252" w:rsidRDefault="009A2252" w:rsidP="00A44E6B">
      <w:pPr>
        <w:pStyle w:val="a3"/>
        <w:spacing w:before="60"/>
        <w:ind w:left="110" w:right="886" w:firstLine="457"/>
        <w:jc w:val="both"/>
        <w:rPr>
          <w:b/>
          <w:bCs/>
          <w:i/>
          <w:iCs/>
        </w:rPr>
      </w:pPr>
      <w:r w:rsidRPr="009A2252">
        <w:rPr>
          <w:b/>
          <w:bCs/>
          <w:i/>
          <w:iCs/>
        </w:rPr>
        <w:t>Эта программа способствует:</w:t>
      </w:r>
    </w:p>
    <w:p w:rsidR="009A2252" w:rsidRPr="009A2252" w:rsidRDefault="009A2252" w:rsidP="00A44E6B">
      <w:pPr>
        <w:pStyle w:val="a3"/>
        <w:spacing w:before="60"/>
        <w:ind w:left="110" w:right="886" w:firstLine="457"/>
        <w:jc w:val="both"/>
      </w:pPr>
      <w:r w:rsidRPr="009A2252">
        <w:t>получению общих сведений о питании, продуктах питания, об основных питательных веществах, входящих в состав пищи, полезных продуктах и блюдах, основах составления рациона питания, о правилах приготовления пищи,</w:t>
      </w:r>
    </w:p>
    <w:p w:rsidR="009A2252" w:rsidRPr="009A2252" w:rsidRDefault="009A2252" w:rsidP="00A44E6B">
      <w:pPr>
        <w:pStyle w:val="a3"/>
        <w:spacing w:before="60"/>
        <w:ind w:left="110" w:right="886" w:firstLine="457"/>
        <w:jc w:val="both"/>
      </w:pPr>
      <w:r w:rsidRPr="009A2252">
        <w:t>расширению представления о необходимости заботы о своём здоровье, о важности правильного питания как составной части сохранения и укрепления здоровья,</w:t>
      </w:r>
    </w:p>
    <w:p w:rsidR="009A2252" w:rsidRPr="009A2252" w:rsidRDefault="009A2252" w:rsidP="00A44E6B">
      <w:pPr>
        <w:pStyle w:val="a3"/>
        <w:spacing w:before="60"/>
        <w:ind w:left="110" w:right="886" w:firstLine="457"/>
        <w:jc w:val="both"/>
      </w:pPr>
      <w:r w:rsidRPr="009A2252">
        <w:t>воспитанию соблюдения режима и гигиены питания, культуры поведения за столом, привычки правильно питаться.</w:t>
      </w:r>
    </w:p>
    <w:p w:rsidR="009A2252" w:rsidRPr="00A44E6B" w:rsidRDefault="009A2252" w:rsidP="00A44E6B">
      <w:pPr>
        <w:pStyle w:val="a3"/>
        <w:spacing w:before="60"/>
        <w:ind w:left="110" w:right="886" w:firstLine="457"/>
        <w:jc w:val="both"/>
      </w:pPr>
      <w:r w:rsidRPr="009A2252">
        <w:t xml:space="preserve">В ходе </w:t>
      </w:r>
      <w:proofErr w:type="gramStart"/>
      <w:r w:rsidRPr="009A2252">
        <w:t>обучения</w:t>
      </w:r>
      <w:proofErr w:type="gramEnd"/>
      <w:r w:rsidRPr="009A2252">
        <w:t xml:space="preserve"> по данной программе обучающиеся учатся сервировать стол и соблюдать правила этикета, а также узнают о традициях и кулинарных обычаях, как своей страны, так и других стран. Дети начинают  при выборе блюд и продуктов отдавать предпочтение более полезным для здоровья. </w:t>
      </w:r>
    </w:p>
    <w:p w:rsidR="009A2252" w:rsidRPr="009A2252" w:rsidRDefault="009A2252" w:rsidP="00A44E6B">
      <w:pPr>
        <w:pStyle w:val="a3"/>
        <w:spacing w:before="60"/>
        <w:ind w:left="110" w:right="886" w:firstLine="457"/>
        <w:jc w:val="both"/>
      </w:pPr>
      <w:r w:rsidRPr="009A2252">
        <w:rPr>
          <w:b/>
          <w:bCs/>
        </w:rPr>
        <w:t>Цели</w:t>
      </w:r>
      <w:r w:rsidRPr="009A2252">
        <w:t>:</w:t>
      </w:r>
    </w:p>
    <w:p w:rsidR="009A2252" w:rsidRPr="009A2252" w:rsidRDefault="009A2252" w:rsidP="00A44E6B">
      <w:pPr>
        <w:pStyle w:val="a3"/>
        <w:spacing w:before="60"/>
        <w:ind w:left="110" w:right="886" w:firstLine="457"/>
        <w:jc w:val="both"/>
      </w:pPr>
      <w:r w:rsidRPr="009A2252">
        <w:t>сформировать у детей представление о необходимости заботы о своем здоровье, о значении важности правильного питания, как составной части сохранения и укрепления здоровья;</w:t>
      </w:r>
    </w:p>
    <w:p w:rsidR="009A2252" w:rsidRPr="009A2252" w:rsidRDefault="009A2252" w:rsidP="00A44E6B">
      <w:pPr>
        <w:pStyle w:val="a3"/>
        <w:spacing w:before="60"/>
        <w:ind w:left="110" w:right="886" w:firstLine="457"/>
        <w:jc w:val="both"/>
      </w:pPr>
      <w:r w:rsidRPr="009A2252">
        <w:t>способствовать осознанию ими личностной и социальной значимости здоровья, как жизненной ценности; формирование навыков здорового образа жизни.</w:t>
      </w:r>
    </w:p>
    <w:p w:rsidR="009A2252" w:rsidRPr="009A2252" w:rsidRDefault="009A2252" w:rsidP="00A44E6B">
      <w:pPr>
        <w:pStyle w:val="a3"/>
        <w:spacing w:before="60"/>
        <w:ind w:left="110" w:right="886" w:firstLine="457"/>
        <w:jc w:val="both"/>
        <w:rPr>
          <w:b/>
          <w:bCs/>
        </w:rPr>
      </w:pPr>
      <w:r w:rsidRPr="009A2252">
        <w:rPr>
          <w:b/>
          <w:bCs/>
        </w:rPr>
        <w:t>Задачи:</w:t>
      </w:r>
    </w:p>
    <w:p w:rsidR="009A2252" w:rsidRPr="009A2252" w:rsidRDefault="009A2252" w:rsidP="00A44E6B">
      <w:pPr>
        <w:pStyle w:val="a3"/>
        <w:spacing w:before="60"/>
        <w:ind w:left="110" w:right="886" w:firstLine="457"/>
        <w:jc w:val="both"/>
      </w:pPr>
      <w:r w:rsidRPr="009A2252">
        <w:t>- формировать  теоретические знания об основах рационального правильного питания;</w:t>
      </w:r>
    </w:p>
    <w:p w:rsidR="009A2252" w:rsidRPr="009A2252" w:rsidRDefault="009A2252" w:rsidP="00A44E6B">
      <w:pPr>
        <w:pStyle w:val="a3"/>
        <w:spacing w:before="60"/>
        <w:ind w:left="110" w:right="886" w:firstLine="457"/>
        <w:jc w:val="both"/>
      </w:pPr>
      <w:r w:rsidRPr="009A2252">
        <w:t>- формировать  готовность  заботиться и укреплять здоровье;</w:t>
      </w:r>
    </w:p>
    <w:p w:rsidR="009A2252" w:rsidRPr="009A2252" w:rsidRDefault="009A2252" w:rsidP="00A44E6B">
      <w:pPr>
        <w:pStyle w:val="a3"/>
        <w:spacing w:before="60"/>
        <w:ind w:left="110" w:right="886" w:firstLine="457"/>
        <w:jc w:val="both"/>
      </w:pPr>
      <w:r w:rsidRPr="009A2252">
        <w:t>-развивать  представления детей  о здоровье как одной из важнейших человеческих ценностей;</w:t>
      </w:r>
    </w:p>
    <w:p w:rsidR="009A2252" w:rsidRPr="009A2252" w:rsidRDefault="009A2252" w:rsidP="00A44E6B">
      <w:pPr>
        <w:pStyle w:val="a3"/>
        <w:spacing w:before="60"/>
        <w:ind w:left="110" w:right="886" w:firstLine="457"/>
        <w:jc w:val="both"/>
      </w:pPr>
      <w:r w:rsidRPr="009A2252">
        <w:t xml:space="preserve">- развивать  самостоятельность, самоконтроль, </w:t>
      </w:r>
      <w:proofErr w:type="spellStart"/>
      <w:r w:rsidRPr="009A2252">
        <w:t>коммуникативность</w:t>
      </w:r>
      <w:proofErr w:type="spellEnd"/>
      <w:r w:rsidRPr="009A2252">
        <w:t xml:space="preserve">, творческие способности. </w:t>
      </w:r>
    </w:p>
    <w:p w:rsidR="009A2252" w:rsidRPr="009A2252" w:rsidRDefault="009A2252" w:rsidP="00A44E6B">
      <w:pPr>
        <w:pStyle w:val="a3"/>
        <w:spacing w:before="60"/>
        <w:ind w:left="110" w:right="886" w:firstLine="457"/>
        <w:jc w:val="both"/>
      </w:pPr>
      <w:r w:rsidRPr="009A2252">
        <w:t>Курс</w:t>
      </w:r>
      <w:r>
        <w:t xml:space="preserve"> рассчитан на </w:t>
      </w:r>
      <w:r w:rsidRPr="009A2252">
        <w:t xml:space="preserve">1час в неделю 34часа в </w:t>
      </w:r>
      <w:r>
        <w:t xml:space="preserve"> год.</w:t>
      </w:r>
    </w:p>
    <w:p w:rsidR="009A2252" w:rsidRPr="009A2252" w:rsidRDefault="009A2252" w:rsidP="00A44E6B">
      <w:pPr>
        <w:pStyle w:val="a3"/>
        <w:spacing w:before="60"/>
        <w:ind w:left="110" w:right="886" w:firstLine="457"/>
        <w:jc w:val="both"/>
      </w:pPr>
      <w:r w:rsidRPr="009A2252">
        <w:t xml:space="preserve">В основе  программы   используется  здоровье – сберегающая технология. Изучаются  теоретические сведения о пользе правильного питания, развиваются практические умения, которые необходимы в жизни для сохранения здоровья. </w:t>
      </w:r>
    </w:p>
    <w:p w:rsidR="009A2252" w:rsidRPr="009A2252" w:rsidRDefault="009A2252" w:rsidP="00A44E6B">
      <w:pPr>
        <w:pStyle w:val="a3"/>
        <w:spacing w:before="60"/>
        <w:ind w:left="110" w:right="886" w:firstLine="457"/>
        <w:jc w:val="both"/>
      </w:pPr>
      <w:r w:rsidRPr="009A2252">
        <w:t>Ее направленность – внедрение в массы правил питания, его рациональное использование в семье, школе, сбалансированность питания, соблюдение режима питания; формирование личностной позиции учащихся по сохранению и укреплению здоровья; осознание каждым человеком социальной значимости его здоровья.</w:t>
      </w:r>
    </w:p>
    <w:p w:rsidR="00AC477F" w:rsidRDefault="009A2252" w:rsidP="00CC6B53">
      <w:pPr>
        <w:pStyle w:val="a3"/>
        <w:spacing w:before="60"/>
        <w:ind w:left="110" w:right="886" w:firstLine="457"/>
        <w:jc w:val="both"/>
      </w:pPr>
      <w:r w:rsidRPr="009A2252">
        <w:t>Преимущество программы заключается в том, что её материал носит практико-ориентированный характер,  актуален для детей. Всё, что они узнают и чему учатся на занятиях, они могут примен</w:t>
      </w:r>
      <w:r w:rsidR="00CC6B53">
        <w:t>ить дома и в гостях уже сегодня.</w:t>
      </w:r>
    </w:p>
    <w:p w:rsidR="007F360C" w:rsidRPr="007F360C" w:rsidRDefault="007F360C" w:rsidP="007F360C">
      <w:pPr>
        <w:pStyle w:val="a3"/>
        <w:spacing w:before="60"/>
        <w:ind w:right="886"/>
        <w:jc w:val="center"/>
      </w:pPr>
      <w:r w:rsidRPr="007F360C">
        <w:rPr>
          <w:b/>
          <w:bCs/>
        </w:rPr>
        <w:lastRenderedPageBreak/>
        <w:t xml:space="preserve">Аннотация к </w:t>
      </w:r>
      <w:r>
        <w:rPr>
          <w:b/>
          <w:bCs/>
        </w:rPr>
        <w:t>программе</w:t>
      </w:r>
      <w:r w:rsidRPr="007F360C">
        <w:rPr>
          <w:b/>
          <w:bCs/>
        </w:rPr>
        <w:t xml:space="preserve"> внеурочной деятельности</w:t>
      </w:r>
    </w:p>
    <w:p w:rsidR="007F360C" w:rsidRPr="007F360C" w:rsidRDefault="007F360C" w:rsidP="007F360C">
      <w:pPr>
        <w:pStyle w:val="a3"/>
        <w:spacing w:before="60"/>
        <w:ind w:right="886"/>
        <w:jc w:val="center"/>
        <w:rPr>
          <w:b/>
          <w:bCs/>
        </w:rPr>
      </w:pPr>
      <w:r w:rsidRPr="007F360C">
        <w:rPr>
          <w:b/>
          <w:bCs/>
        </w:rPr>
        <w:t>«Моё Оренбуржье»</w:t>
      </w:r>
    </w:p>
    <w:p w:rsidR="007F360C" w:rsidRDefault="007F360C" w:rsidP="00A44E6B">
      <w:pPr>
        <w:pStyle w:val="a3"/>
        <w:spacing w:before="60"/>
        <w:ind w:left="0" w:right="886"/>
        <w:jc w:val="both"/>
      </w:pPr>
    </w:p>
    <w:p w:rsidR="007F360C" w:rsidRPr="007F360C" w:rsidRDefault="007F360C" w:rsidP="007F360C">
      <w:pPr>
        <w:widowControl/>
        <w:suppressAutoHyphens/>
        <w:autoSpaceDE/>
        <w:autoSpaceDN/>
        <w:spacing w:after="120"/>
        <w:ind w:firstLine="567"/>
        <w:rPr>
          <w:rFonts w:eastAsia="SimSun" w:cs="Mangal"/>
          <w:color w:val="000000"/>
          <w:kern w:val="2"/>
          <w:sz w:val="24"/>
          <w:szCs w:val="24"/>
          <w:lang w:eastAsia="hi-IN" w:bidi="hi-IN"/>
        </w:rPr>
      </w:pPr>
      <w:r w:rsidRPr="007F360C">
        <w:rPr>
          <w:rFonts w:eastAsia="SimSun" w:cs="Mangal"/>
          <w:color w:val="000000"/>
          <w:kern w:val="2"/>
          <w:sz w:val="24"/>
          <w:szCs w:val="24"/>
          <w:lang w:eastAsia="hi-IN" w:bidi="hi-IN"/>
        </w:rPr>
        <w:t>Программа курса внеурочной деятельности «Моё Оренбуржье» создана в соответствии с требованиями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w:t>
      </w:r>
    </w:p>
    <w:p w:rsidR="007F360C" w:rsidRPr="007F360C" w:rsidRDefault="007F360C" w:rsidP="007F360C">
      <w:pPr>
        <w:widowControl/>
        <w:suppressAutoHyphens/>
        <w:autoSpaceDE/>
        <w:autoSpaceDN/>
        <w:spacing w:after="120"/>
        <w:ind w:firstLine="567"/>
        <w:rPr>
          <w:rFonts w:eastAsia="SimSun" w:cs="Mangal"/>
          <w:color w:val="000000"/>
          <w:kern w:val="2"/>
          <w:sz w:val="24"/>
          <w:szCs w:val="24"/>
          <w:lang w:eastAsia="hi-IN" w:bidi="hi-IN"/>
        </w:rPr>
      </w:pPr>
      <w:r w:rsidRPr="007F360C">
        <w:rPr>
          <w:rFonts w:eastAsia="SimSun" w:cs="Mangal"/>
          <w:color w:val="000000"/>
          <w:kern w:val="2"/>
          <w:sz w:val="24"/>
          <w:szCs w:val="24"/>
          <w:lang w:eastAsia="hi-IN" w:bidi="hi-IN"/>
        </w:rPr>
        <w:t>Современное общество ставит вопрос о сохранении истории родного края, его духовных ценностей, народных обычаев и традиций. История каждого края уникальна и неповторима, а вместе с ним многообразна и богата история страны. Задача современной школы - привить любовь к малой родине. А через любовь к малой родине - любовь и уважение к необъятной и многонациональной России.</w:t>
      </w:r>
    </w:p>
    <w:p w:rsidR="007F360C" w:rsidRPr="007F360C" w:rsidRDefault="007F360C" w:rsidP="007F360C">
      <w:pPr>
        <w:widowControl/>
        <w:suppressAutoHyphens/>
        <w:autoSpaceDE/>
        <w:autoSpaceDN/>
        <w:spacing w:after="120"/>
        <w:ind w:firstLine="567"/>
        <w:rPr>
          <w:rFonts w:eastAsia="SimSun" w:cs="Mangal"/>
          <w:color w:val="000000"/>
          <w:kern w:val="2"/>
          <w:sz w:val="24"/>
          <w:szCs w:val="24"/>
          <w:lang w:eastAsia="hi-IN" w:bidi="hi-IN"/>
        </w:rPr>
      </w:pPr>
      <w:r w:rsidRPr="007F360C">
        <w:rPr>
          <w:rFonts w:eastAsia="SimSun" w:cs="Mangal"/>
          <w:b/>
          <w:color w:val="000000"/>
          <w:kern w:val="2"/>
          <w:sz w:val="24"/>
          <w:szCs w:val="24"/>
          <w:lang w:eastAsia="hi-IN" w:bidi="hi-IN"/>
        </w:rPr>
        <w:t>Цель:</w:t>
      </w:r>
      <w:r w:rsidRPr="007F360C">
        <w:rPr>
          <w:rFonts w:eastAsia="SimSun" w:cs="Mangal"/>
          <w:color w:val="000000"/>
          <w:kern w:val="2"/>
          <w:sz w:val="24"/>
          <w:szCs w:val="24"/>
          <w:lang w:eastAsia="hi-IN" w:bidi="hi-IN"/>
        </w:rPr>
        <w:t xml:space="preserve"> воспитание любви, бережного отношения к своей семье, школе, родному краю; создание гуманистической атмосферы в классном коллективе как важнейшего условия нравственного и интеллектуального развития. Воспитание гражданина, любящего свою Родину, преданного своему Отечеству, человека высокой культуры и нравственности.</w:t>
      </w:r>
    </w:p>
    <w:p w:rsidR="007F360C" w:rsidRPr="007F360C" w:rsidRDefault="007F360C" w:rsidP="007F360C">
      <w:pPr>
        <w:widowControl/>
        <w:suppressAutoHyphens/>
        <w:autoSpaceDE/>
        <w:autoSpaceDN/>
        <w:spacing w:after="120"/>
        <w:ind w:firstLine="567"/>
        <w:jc w:val="both"/>
        <w:rPr>
          <w:rFonts w:eastAsia="SimSun" w:cs="Mangal"/>
          <w:b/>
          <w:color w:val="000000"/>
          <w:kern w:val="2"/>
          <w:sz w:val="24"/>
          <w:szCs w:val="24"/>
          <w:lang w:eastAsia="hi-IN" w:bidi="hi-IN"/>
        </w:rPr>
      </w:pPr>
      <w:r w:rsidRPr="007F360C">
        <w:rPr>
          <w:rFonts w:eastAsia="SimSun" w:cs="Mangal"/>
          <w:b/>
          <w:color w:val="000000"/>
          <w:kern w:val="2"/>
          <w:sz w:val="24"/>
          <w:szCs w:val="24"/>
          <w:lang w:eastAsia="hi-IN" w:bidi="hi-IN"/>
        </w:rPr>
        <w:t>Задачи:</w:t>
      </w:r>
    </w:p>
    <w:p w:rsidR="007F360C" w:rsidRPr="007F360C" w:rsidRDefault="007F360C" w:rsidP="007F360C">
      <w:pPr>
        <w:widowControl/>
        <w:numPr>
          <w:ilvl w:val="0"/>
          <w:numId w:val="9"/>
        </w:numPr>
        <w:suppressAutoHyphens/>
        <w:autoSpaceDE/>
        <w:autoSpaceDN/>
        <w:spacing w:after="120" w:line="259" w:lineRule="auto"/>
        <w:ind w:firstLine="567"/>
        <w:jc w:val="both"/>
        <w:rPr>
          <w:rFonts w:eastAsia="SimSun" w:cs="Mangal"/>
          <w:color w:val="000000"/>
          <w:kern w:val="2"/>
          <w:sz w:val="24"/>
          <w:szCs w:val="24"/>
          <w:lang w:eastAsia="hi-IN" w:bidi="hi-IN"/>
        </w:rPr>
      </w:pPr>
      <w:r w:rsidRPr="007F360C">
        <w:rPr>
          <w:rFonts w:eastAsia="SimSun" w:cs="Mangal"/>
          <w:color w:val="000000"/>
          <w:kern w:val="2"/>
          <w:sz w:val="24"/>
          <w:szCs w:val="24"/>
          <w:lang w:eastAsia="hi-IN" w:bidi="hi-IN"/>
        </w:rPr>
        <w:t>Изучение малой родины «Моё Оренбуржье» через понятие значения своего имени, фамилии, знакомство с родословной своей семьи, профессиями родителей, достопримечательностями своей улицы, города, области.</w:t>
      </w:r>
    </w:p>
    <w:p w:rsidR="007F360C" w:rsidRPr="007F360C" w:rsidRDefault="007F360C" w:rsidP="007F360C">
      <w:pPr>
        <w:widowControl/>
        <w:numPr>
          <w:ilvl w:val="0"/>
          <w:numId w:val="9"/>
        </w:numPr>
        <w:suppressAutoHyphens/>
        <w:autoSpaceDE/>
        <w:autoSpaceDN/>
        <w:spacing w:after="120" w:line="259" w:lineRule="auto"/>
        <w:ind w:firstLine="567"/>
        <w:jc w:val="both"/>
        <w:rPr>
          <w:rFonts w:eastAsia="SimSun" w:cs="Mangal"/>
          <w:color w:val="000000"/>
          <w:kern w:val="2"/>
          <w:sz w:val="24"/>
          <w:szCs w:val="24"/>
          <w:lang w:eastAsia="hi-IN" w:bidi="hi-IN"/>
        </w:rPr>
      </w:pPr>
      <w:r w:rsidRPr="007F360C">
        <w:rPr>
          <w:rFonts w:eastAsia="SimSun" w:cs="Mangal"/>
          <w:color w:val="000000"/>
          <w:kern w:val="2"/>
          <w:sz w:val="24"/>
          <w:szCs w:val="24"/>
          <w:lang w:eastAsia="hi-IN" w:bidi="hi-IN"/>
        </w:rPr>
        <w:t>Способствовать формированию ценностного отношения у школьников к историческому прошлому и настоящему своей страны, семьи.</w:t>
      </w:r>
    </w:p>
    <w:p w:rsidR="007F360C" w:rsidRPr="007F360C" w:rsidRDefault="007F360C" w:rsidP="007F360C">
      <w:pPr>
        <w:widowControl/>
        <w:numPr>
          <w:ilvl w:val="0"/>
          <w:numId w:val="9"/>
        </w:numPr>
        <w:suppressAutoHyphens/>
        <w:autoSpaceDE/>
        <w:autoSpaceDN/>
        <w:spacing w:after="120" w:line="259" w:lineRule="auto"/>
        <w:ind w:firstLine="567"/>
        <w:jc w:val="both"/>
        <w:rPr>
          <w:rFonts w:eastAsia="SimSun" w:cs="Mangal"/>
          <w:color w:val="000000"/>
          <w:kern w:val="2"/>
          <w:sz w:val="24"/>
          <w:szCs w:val="24"/>
          <w:lang w:eastAsia="hi-IN" w:bidi="hi-IN"/>
        </w:rPr>
      </w:pPr>
      <w:r w:rsidRPr="007F360C">
        <w:rPr>
          <w:rFonts w:eastAsia="SimSun" w:cs="Mangal"/>
          <w:color w:val="000000"/>
          <w:kern w:val="2"/>
          <w:sz w:val="24"/>
          <w:szCs w:val="24"/>
          <w:lang w:eastAsia="hi-IN" w:bidi="hi-IN"/>
        </w:rPr>
        <w:t>Содействовать воспитанию толерантного отношения детей к окружающим их людям.</w:t>
      </w:r>
    </w:p>
    <w:p w:rsidR="007F360C" w:rsidRPr="007F360C" w:rsidRDefault="007F360C" w:rsidP="007F360C">
      <w:pPr>
        <w:widowControl/>
        <w:numPr>
          <w:ilvl w:val="0"/>
          <w:numId w:val="9"/>
        </w:numPr>
        <w:suppressAutoHyphens/>
        <w:autoSpaceDE/>
        <w:autoSpaceDN/>
        <w:spacing w:after="120" w:line="259" w:lineRule="auto"/>
        <w:ind w:firstLine="567"/>
        <w:jc w:val="both"/>
        <w:rPr>
          <w:rFonts w:eastAsia="SimSun" w:cs="Mangal"/>
          <w:color w:val="000000"/>
          <w:kern w:val="2"/>
          <w:sz w:val="24"/>
          <w:szCs w:val="24"/>
          <w:lang w:eastAsia="hi-IN" w:bidi="hi-IN"/>
        </w:rPr>
      </w:pPr>
      <w:r w:rsidRPr="007F360C">
        <w:rPr>
          <w:rFonts w:eastAsia="SimSun" w:cs="Mangal"/>
          <w:color w:val="000000"/>
          <w:kern w:val="2"/>
          <w:sz w:val="24"/>
          <w:szCs w:val="24"/>
          <w:lang w:eastAsia="hi-IN" w:bidi="hi-IN"/>
        </w:rPr>
        <w:t xml:space="preserve">Развивать познавательный интерес </w:t>
      </w:r>
      <w:proofErr w:type="gramStart"/>
      <w:r w:rsidRPr="007F360C">
        <w:rPr>
          <w:rFonts w:eastAsia="SimSun" w:cs="Mangal"/>
          <w:color w:val="000000"/>
          <w:kern w:val="2"/>
          <w:sz w:val="24"/>
          <w:szCs w:val="24"/>
          <w:lang w:eastAsia="hi-IN" w:bidi="hi-IN"/>
        </w:rPr>
        <w:t>обучающихся</w:t>
      </w:r>
      <w:proofErr w:type="gramEnd"/>
      <w:r w:rsidRPr="007F360C">
        <w:rPr>
          <w:rFonts w:eastAsia="SimSun" w:cs="Mangal"/>
          <w:color w:val="000000"/>
          <w:kern w:val="2"/>
          <w:sz w:val="24"/>
          <w:szCs w:val="24"/>
          <w:lang w:eastAsia="hi-IN" w:bidi="hi-IN"/>
        </w:rPr>
        <w:t xml:space="preserve"> к истории родного края, расширять кругозор, обогащать словарный запас.</w:t>
      </w:r>
    </w:p>
    <w:p w:rsidR="007F360C" w:rsidRPr="007F360C" w:rsidRDefault="007F360C" w:rsidP="007F360C">
      <w:pPr>
        <w:widowControl/>
        <w:numPr>
          <w:ilvl w:val="0"/>
          <w:numId w:val="9"/>
        </w:numPr>
        <w:suppressAutoHyphens/>
        <w:autoSpaceDE/>
        <w:autoSpaceDN/>
        <w:spacing w:after="120" w:line="259" w:lineRule="auto"/>
        <w:ind w:firstLine="567"/>
        <w:jc w:val="both"/>
        <w:rPr>
          <w:rFonts w:eastAsia="SimSun" w:cs="Mangal"/>
          <w:color w:val="000000"/>
          <w:kern w:val="2"/>
          <w:sz w:val="24"/>
          <w:szCs w:val="24"/>
          <w:lang w:eastAsia="hi-IN" w:bidi="hi-IN"/>
        </w:rPr>
      </w:pPr>
      <w:r w:rsidRPr="007F360C">
        <w:rPr>
          <w:rFonts w:eastAsia="SimSun" w:cs="Mangal"/>
          <w:color w:val="000000"/>
          <w:kern w:val="2"/>
          <w:sz w:val="24"/>
          <w:szCs w:val="24"/>
          <w:lang w:eastAsia="hi-IN" w:bidi="hi-IN"/>
        </w:rPr>
        <w:t>Формировать исследовательскую культуру у детей и подростков.</w:t>
      </w:r>
    </w:p>
    <w:p w:rsidR="007F360C" w:rsidRPr="007F360C" w:rsidRDefault="007F360C" w:rsidP="007F360C">
      <w:pPr>
        <w:widowControl/>
        <w:suppressAutoHyphens/>
        <w:autoSpaceDE/>
        <w:autoSpaceDN/>
        <w:spacing w:after="120"/>
        <w:ind w:firstLine="567"/>
        <w:rPr>
          <w:rFonts w:eastAsia="SimSun" w:cs="Mangal"/>
          <w:color w:val="000000"/>
          <w:kern w:val="2"/>
          <w:sz w:val="24"/>
          <w:szCs w:val="24"/>
          <w:lang w:eastAsia="hi-IN" w:bidi="hi-IN"/>
        </w:rPr>
      </w:pPr>
      <w:proofErr w:type="spellStart"/>
      <w:proofErr w:type="gramStart"/>
      <w:r w:rsidRPr="007F360C">
        <w:rPr>
          <w:rFonts w:eastAsia="SimSun" w:cs="Mangal"/>
          <w:color w:val="000000"/>
          <w:kern w:val="2"/>
          <w:sz w:val="24"/>
          <w:szCs w:val="24"/>
          <w:lang w:eastAsia="hi-IN" w:bidi="hi-IN"/>
        </w:rPr>
        <w:t>Kypc</w:t>
      </w:r>
      <w:proofErr w:type="spellEnd"/>
      <w:r w:rsidRPr="007F360C">
        <w:rPr>
          <w:rFonts w:eastAsia="SimSun" w:cs="Mangal"/>
          <w:color w:val="000000"/>
          <w:kern w:val="2"/>
          <w:sz w:val="24"/>
          <w:szCs w:val="24"/>
          <w:lang w:eastAsia="hi-IN" w:bidi="hi-IN"/>
        </w:rPr>
        <w:t xml:space="preserve"> «Моё Оренбуржье» реализуется в рамках внеурочной деятельности,  рассчитан на 17 часов в год.</w:t>
      </w:r>
      <w:proofErr w:type="gramEnd"/>
      <w:r w:rsidRPr="007F360C">
        <w:rPr>
          <w:rFonts w:eastAsia="SimSun" w:cs="Mangal"/>
          <w:color w:val="000000"/>
          <w:kern w:val="2"/>
          <w:sz w:val="24"/>
          <w:szCs w:val="24"/>
          <w:lang w:eastAsia="hi-IN" w:bidi="hi-IN"/>
        </w:rPr>
        <w:t xml:space="preserve"> Занятия проводятся 1 раз в неделю.</w:t>
      </w:r>
    </w:p>
    <w:p w:rsidR="007F360C" w:rsidRDefault="007F360C" w:rsidP="00A44E6B">
      <w:pPr>
        <w:pStyle w:val="a3"/>
        <w:spacing w:before="60"/>
        <w:ind w:left="0" w:right="886"/>
        <w:jc w:val="both"/>
      </w:pPr>
    </w:p>
    <w:p w:rsidR="007F360C" w:rsidRDefault="007F360C" w:rsidP="00A44E6B">
      <w:pPr>
        <w:pStyle w:val="a3"/>
        <w:spacing w:before="60"/>
        <w:ind w:left="0" w:right="886"/>
        <w:jc w:val="both"/>
      </w:pPr>
    </w:p>
    <w:p w:rsidR="007F360C" w:rsidRDefault="007F360C" w:rsidP="00A44E6B">
      <w:pPr>
        <w:pStyle w:val="a3"/>
        <w:spacing w:before="60"/>
        <w:ind w:left="0" w:right="886"/>
        <w:jc w:val="both"/>
      </w:pPr>
    </w:p>
    <w:p w:rsidR="007F360C" w:rsidRDefault="007F360C" w:rsidP="00A44E6B">
      <w:pPr>
        <w:pStyle w:val="a3"/>
        <w:spacing w:before="60"/>
        <w:ind w:left="0" w:right="886"/>
        <w:jc w:val="both"/>
      </w:pPr>
    </w:p>
    <w:p w:rsidR="007F360C" w:rsidRDefault="007F360C" w:rsidP="00A44E6B">
      <w:pPr>
        <w:pStyle w:val="a3"/>
        <w:spacing w:before="60"/>
        <w:ind w:left="0" w:right="886"/>
        <w:jc w:val="both"/>
      </w:pPr>
    </w:p>
    <w:p w:rsidR="007F360C" w:rsidRDefault="007F360C" w:rsidP="00A44E6B">
      <w:pPr>
        <w:pStyle w:val="a3"/>
        <w:spacing w:before="60"/>
        <w:ind w:left="0" w:right="886"/>
        <w:jc w:val="both"/>
      </w:pPr>
    </w:p>
    <w:p w:rsidR="007F360C" w:rsidRDefault="007F360C" w:rsidP="00A44E6B">
      <w:pPr>
        <w:pStyle w:val="a3"/>
        <w:spacing w:before="60"/>
        <w:ind w:left="0" w:right="886"/>
        <w:jc w:val="both"/>
      </w:pPr>
    </w:p>
    <w:p w:rsidR="007F360C" w:rsidRDefault="007F360C" w:rsidP="00A44E6B">
      <w:pPr>
        <w:pStyle w:val="a3"/>
        <w:spacing w:before="60"/>
        <w:ind w:left="0" w:right="886"/>
        <w:jc w:val="both"/>
      </w:pPr>
    </w:p>
    <w:p w:rsidR="007F360C" w:rsidRDefault="007F360C" w:rsidP="00A44E6B">
      <w:pPr>
        <w:pStyle w:val="a3"/>
        <w:spacing w:before="60"/>
        <w:ind w:left="0" w:right="886"/>
        <w:jc w:val="both"/>
      </w:pPr>
    </w:p>
    <w:p w:rsidR="007F360C" w:rsidRDefault="007F360C" w:rsidP="00A44E6B">
      <w:pPr>
        <w:pStyle w:val="a3"/>
        <w:spacing w:before="60"/>
        <w:ind w:left="0" w:right="886"/>
        <w:jc w:val="both"/>
      </w:pPr>
    </w:p>
    <w:p w:rsidR="007F360C" w:rsidRDefault="007F360C" w:rsidP="00A44E6B">
      <w:pPr>
        <w:pStyle w:val="a3"/>
        <w:spacing w:before="60"/>
        <w:ind w:left="0" w:right="886"/>
        <w:jc w:val="both"/>
      </w:pPr>
    </w:p>
    <w:p w:rsidR="007F360C" w:rsidRDefault="007F360C" w:rsidP="00A44E6B">
      <w:pPr>
        <w:pStyle w:val="a3"/>
        <w:spacing w:before="60"/>
        <w:ind w:left="0" w:right="886"/>
        <w:jc w:val="both"/>
      </w:pPr>
    </w:p>
    <w:p w:rsidR="007F360C" w:rsidRDefault="007F360C" w:rsidP="00A44E6B">
      <w:pPr>
        <w:pStyle w:val="a3"/>
        <w:spacing w:before="60"/>
        <w:ind w:left="0" w:right="886"/>
        <w:jc w:val="both"/>
      </w:pPr>
    </w:p>
    <w:p w:rsidR="007F360C" w:rsidRDefault="007F360C" w:rsidP="00A44E6B">
      <w:pPr>
        <w:pStyle w:val="a3"/>
        <w:spacing w:before="60"/>
        <w:ind w:left="0" w:right="886"/>
        <w:jc w:val="both"/>
      </w:pPr>
    </w:p>
    <w:p w:rsidR="007F360C" w:rsidRDefault="007F360C" w:rsidP="00A44E6B">
      <w:pPr>
        <w:pStyle w:val="a3"/>
        <w:spacing w:before="60"/>
        <w:ind w:left="0" w:right="886"/>
        <w:jc w:val="both"/>
      </w:pPr>
    </w:p>
    <w:p w:rsidR="007F360C" w:rsidRDefault="007F360C" w:rsidP="00A44E6B">
      <w:pPr>
        <w:pStyle w:val="a3"/>
        <w:spacing w:before="60"/>
        <w:ind w:left="0" w:right="886"/>
        <w:jc w:val="both"/>
      </w:pPr>
    </w:p>
    <w:p w:rsidR="007F360C" w:rsidRDefault="007F360C" w:rsidP="00A44E6B">
      <w:pPr>
        <w:pStyle w:val="a3"/>
        <w:spacing w:before="60"/>
        <w:ind w:left="0" w:right="886"/>
        <w:jc w:val="both"/>
      </w:pPr>
    </w:p>
    <w:p w:rsidR="007F360C" w:rsidRDefault="007F360C" w:rsidP="00A44E6B">
      <w:pPr>
        <w:pStyle w:val="a3"/>
        <w:spacing w:before="60"/>
        <w:ind w:left="0" w:right="886"/>
        <w:jc w:val="both"/>
      </w:pPr>
    </w:p>
    <w:p w:rsidR="007F360C" w:rsidRDefault="007F360C" w:rsidP="00A44E6B">
      <w:pPr>
        <w:pStyle w:val="a3"/>
        <w:spacing w:before="60"/>
        <w:ind w:left="0" w:right="886"/>
        <w:jc w:val="both"/>
      </w:pPr>
    </w:p>
    <w:p w:rsidR="007F360C" w:rsidRDefault="007F360C" w:rsidP="007F360C">
      <w:pPr>
        <w:pStyle w:val="a3"/>
        <w:spacing w:before="60"/>
        <w:ind w:left="0" w:right="886"/>
        <w:jc w:val="center"/>
        <w:rPr>
          <w:b/>
          <w:bCs/>
        </w:rPr>
      </w:pPr>
      <w:r w:rsidRPr="007F360C">
        <w:rPr>
          <w:b/>
          <w:bCs/>
        </w:rPr>
        <w:lastRenderedPageBreak/>
        <w:t>Аннотация к программе</w:t>
      </w:r>
      <w:r w:rsidRPr="007F360C">
        <w:t xml:space="preserve"> </w:t>
      </w:r>
      <w:r w:rsidRPr="007F360C">
        <w:rPr>
          <w:b/>
          <w:bCs/>
        </w:rPr>
        <w:t>курса внеурочной деятельности</w:t>
      </w:r>
    </w:p>
    <w:p w:rsidR="007F360C" w:rsidRDefault="007F360C" w:rsidP="007F360C">
      <w:pPr>
        <w:pStyle w:val="a3"/>
        <w:spacing w:before="60"/>
        <w:ind w:left="0" w:right="886"/>
        <w:jc w:val="center"/>
        <w:rPr>
          <w:b/>
          <w:bCs/>
        </w:rPr>
      </w:pPr>
      <w:r w:rsidRPr="007F360C">
        <w:rPr>
          <w:b/>
          <w:bCs/>
        </w:rPr>
        <w:t>«Функциональная грамотность</w:t>
      </w:r>
      <w:r w:rsidR="00CC6B53">
        <w:rPr>
          <w:b/>
          <w:bCs/>
        </w:rPr>
        <w:t>. Учимся для жизни</w:t>
      </w:r>
      <w:r w:rsidRPr="007F360C">
        <w:rPr>
          <w:b/>
          <w:bCs/>
        </w:rPr>
        <w:t>»</w:t>
      </w:r>
      <w:r>
        <w:rPr>
          <w:b/>
          <w:bCs/>
        </w:rPr>
        <w:t xml:space="preserve"> </w:t>
      </w:r>
    </w:p>
    <w:p w:rsidR="007F360C" w:rsidRDefault="00CC6B53" w:rsidP="007F360C">
      <w:pPr>
        <w:pStyle w:val="a3"/>
        <w:spacing w:before="60"/>
        <w:ind w:left="0" w:right="886"/>
        <w:jc w:val="center"/>
        <w:rPr>
          <w:b/>
          <w:bCs/>
        </w:rPr>
      </w:pPr>
      <w:r>
        <w:rPr>
          <w:b/>
          <w:bCs/>
        </w:rPr>
        <w:t>5-9</w:t>
      </w:r>
      <w:r w:rsidR="007F360C">
        <w:rPr>
          <w:b/>
          <w:bCs/>
        </w:rPr>
        <w:t xml:space="preserve"> классы</w:t>
      </w:r>
    </w:p>
    <w:p w:rsidR="00CC6B53" w:rsidRPr="00CC6B53" w:rsidRDefault="00CC6B53" w:rsidP="00CC6B53">
      <w:pPr>
        <w:widowControl/>
        <w:autoSpaceDE/>
        <w:autoSpaceDN/>
        <w:ind w:firstLine="567"/>
        <w:rPr>
          <w:color w:val="333333"/>
          <w:sz w:val="24"/>
          <w:szCs w:val="24"/>
          <w:lang w:eastAsia="ru-RU"/>
        </w:rPr>
      </w:pPr>
      <w:r w:rsidRPr="00CC6B53">
        <w:rPr>
          <w:color w:val="333333"/>
          <w:sz w:val="24"/>
          <w:szCs w:val="24"/>
          <w:lang w:eastAsia="ru-RU"/>
        </w:rPr>
        <w:t xml:space="preserve">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w:t>
      </w:r>
      <w:proofErr w:type="spellStart"/>
      <w:r w:rsidRPr="00CC6B53">
        <w:rPr>
          <w:color w:val="333333"/>
          <w:sz w:val="24"/>
          <w:szCs w:val="24"/>
          <w:lang w:eastAsia="ru-RU"/>
        </w:rPr>
        <w:t>метапредметных</w:t>
      </w:r>
      <w:proofErr w:type="spellEnd"/>
      <w:r w:rsidRPr="00CC6B53">
        <w:rPr>
          <w:color w:val="333333"/>
          <w:sz w:val="24"/>
          <w:szCs w:val="24"/>
          <w:lang w:eastAsia="ru-RU"/>
        </w:rPr>
        <w:t xml:space="preserve"> и предметных планируемых образовательных результатов.</w:t>
      </w:r>
    </w:p>
    <w:p w:rsidR="00CC6B53" w:rsidRPr="00CC6B53" w:rsidRDefault="00CC6B53" w:rsidP="00CC6B53">
      <w:pPr>
        <w:widowControl/>
        <w:autoSpaceDE/>
        <w:autoSpaceDN/>
        <w:ind w:firstLine="567"/>
        <w:rPr>
          <w:color w:val="333333"/>
          <w:sz w:val="24"/>
          <w:szCs w:val="24"/>
          <w:lang w:eastAsia="ru-RU"/>
        </w:rPr>
      </w:pPr>
      <w:r w:rsidRPr="00CC6B53">
        <w:rPr>
          <w:color w:val="333333"/>
          <w:sz w:val="24"/>
          <w:szCs w:val="24"/>
          <w:lang w:eastAsia="ru-RU"/>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rsidR="00CC6B53" w:rsidRPr="00CC6B53" w:rsidRDefault="00CC6B53" w:rsidP="00CC6B53">
      <w:pPr>
        <w:widowControl/>
        <w:autoSpaceDE/>
        <w:autoSpaceDN/>
        <w:ind w:firstLine="567"/>
        <w:rPr>
          <w:color w:val="333333"/>
          <w:sz w:val="24"/>
          <w:szCs w:val="24"/>
          <w:lang w:eastAsia="ru-RU"/>
        </w:rPr>
      </w:pPr>
      <w:r w:rsidRPr="00CC6B53">
        <w:rPr>
          <w:color w:val="333333"/>
          <w:sz w:val="24"/>
          <w:szCs w:val="24"/>
          <w:lang w:eastAsia="ru-RU"/>
        </w:rPr>
        <w:t>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r>
        <w:rPr>
          <w:color w:val="333333"/>
          <w:sz w:val="24"/>
          <w:szCs w:val="24"/>
          <w:lang w:eastAsia="ru-RU"/>
        </w:rPr>
        <w:t xml:space="preserve">». </w:t>
      </w:r>
      <w:r w:rsidRPr="00CC6B53">
        <w:rPr>
          <w:color w:val="333333"/>
          <w:sz w:val="24"/>
          <w:szCs w:val="24"/>
          <w:lang w:eastAsia="ru-RU"/>
        </w:rPr>
        <w:t xml:space="preserve">Курс создаёт условия для формирования функциональной грамотности школьников в деятельности, осуществляемой в формах, отличных </w:t>
      </w:r>
      <w:proofErr w:type="gramStart"/>
      <w:r w:rsidRPr="00CC6B53">
        <w:rPr>
          <w:color w:val="333333"/>
          <w:sz w:val="24"/>
          <w:szCs w:val="24"/>
          <w:lang w:eastAsia="ru-RU"/>
        </w:rPr>
        <w:t>от</w:t>
      </w:r>
      <w:proofErr w:type="gramEnd"/>
      <w:r w:rsidRPr="00CC6B53">
        <w:rPr>
          <w:color w:val="333333"/>
          <w:sz w:val="24"/>
          <w:szCs w:val="24"/>
          <w:lang w:eastAsia="ru-RU"/>
        </w:rPr>
        <w:t xml:space="preserve"> урочных.</w:t>
      </w:r>
    </w:p>
    <w:p w:rsidR="00CC6B53" w:rsidRPr="00CC6B53" w:rsidRDefault="00CC6B53" w:rsidP="00CC6B53">
      <w:pPr>
        <w:widowControl/>
        <w:autoSpaceDE/>
        <w:autoSpaceDN/>
        <w:ind w:firstLine="567"/>
        <w:rPr>
          <w:color w:val="333333"/>
          <w:sz w:val="24"/>
          <w:szCs w:val="24"/>
          <w:lang w:eastAsia="ru-RU"/>
        </w:rPr>
      </w:pPr>
      <w:r w:rsidRPr="00CC6B53">
        <w:rPr>
          <w:color w:val="333333"/>
          <w:sz w:val="24"/>
          <w:szCs w:val="24"/>
          <w:lang w:eastAsia="ru-RU"/>
        </w:rPr>
        <w:t xml:space="preserve">Содержание курса строится по основным направлениям функциональной грамотности (читательской, математической, </w:t>
      </w:r>
      <w:proofErr w:type="gramStart"/>
      <w:r w:rsidRPr="00CC6B53">
        <w:rPr>
          <w:color w:val="333333"/>
          <w:sz w:val="24"/>
          <w:szCs w:val="24"/>
          <w:lang w:eastAsia="ru-RU"/>
        </w:rPr>
        <w:t>естественно-научной</w:t>
      </w:r>
      <w:proofErr w:type="gramEnd"/>
      <w:r w:rsidRPr="00CC6B53">
        <w:rPr>
          <w:color w:val="333333"/>
          <w:sz w:val="24"/>
          <w:szCs w:val="24"/>
          <w:lang w:eastAsia="ru-RU"/>
        </w:rPr>
        <w:t xml:space="preserve">, финансовой, а также глобальной компетентности и креативному мышлению). </w:t>
      </w:r>
      <w:proofErr w:type="gramStart"/>
      <w:r w:rsidRPr="00CC6B53">
        <w:rPr>
          <w:color w:val="333333"/>
          <w:sz w:val="24"/>
          <w:szCs w:val="24"/>
          <w:lang w:eastAsia="ru-RU"/>
        </w:rPr>
        <w:t>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roofErr w:type="gramEnd"/>
    </w:p>
    <w:p w:rsidR="00CC6B53" w:rsidRPr="00CC6B53" w:rsidRDefault="00CC6B53" w:rsidP="00CC6B53">
      <w:pPr>
        <w:widowControl/>
        <w:autoSpaceDE/>
        <w:autoSpaceDN/>
        <w:ind w:firstLine="567"/>
        <w:rPr>
          <w:color w:val="333333"/>
          <w:sz w:val="24"/>
          <w:szCs w:val="24"/>
          <w:lang w:eastAsia="ru-RU"/>
        </w:rPr>
      </w:pPr>
      <w:r w:rsidRPr="00CC6B53">
        <w:rPr>
          <w:color w:val="333333"/>
          <w:sz w:val="24"/>
          <w:szCs w:val="24"/>
          <w:lang w:eastAsia="ru-RU"/>
        </w:rPr>
        <w:t xml:space="preserve">Программа реализуется в работе с </w:t>
      </w:r>
      <w:proofErr w:type="gramStart"/>
      <w:r w:rsidRPr="00CC6B53">
        <w:rPr>
          <w:color w:val="333333"/>
          <w:sz w:val="24"/>
          <w:szCs w:val="24"/>
          <w:lang w:eastAsia="ru-RU"/>
        </w:rPr>
        <w:t>обучающимися</w:t>
      </w:r>
      <w:proofErr w:type="gramEnd"/>
      <w:r w:rsidRPr="00CC6B53">
        <w:rPr>
          <w:color w:val="333333"/>
          <w:sz w:val="24"/>
          <w:szCs w:val="24"/>
          <w:lang w:eastAsia="ru-RU"/>
        </w:rPr>
        <w:t xml:space="preserve"> 5-9 классов.</w:t>
      </w:r>
    </w:p>
    <w:p w:rsidR="00CC6B53" w:rsidRPr="00CC6B53" w:rsidRDefault="00CC6B53" w:rsidP="00CC6B53">
      <w:pPr>
        <w:widowControl/>
        <w:autoSpaceDE/>
        <w:autoSpaceDN/>
        <w:ind w:firstLine="567"/>
        <w:rPr>
          <w:color w:val="333333"/>
          <w:sz w:val="24"/>
          <w:szCs w:val="24"/>
          <w:lang w:eastAsia="ru-RU"/>
        </w:rPr>
      </w:pPr>
      <w:r w:rsidRPr="00CC6B53">
        <w:rPr>
          <w:color w:val="333333"/>
          <w:sz w:val="24"/>
          <w:szCs w:val="24"/>
          <w:lang w:eastAsia="ru-RU"/>
        </w:rPr>
        <w:t>Программа курса рассчитана на пять лет с проведением занятий 1 раз в неделю.</w:t>
      </w:r>
    </w:p>
    <w:p w:rsidR="00CC6B53" w:rsidRPr="00CC6B53" w:rsidRDefault="00CC6B53" w:rsidP="00CC6B53">
      <w:pPr>
        <w:widowControl/>
        <w:autoSpaceDE/>
        <w:autoSpaceDN/>
        <w:ind w:firstLine="567"/>
        <w:rPr>
          <w:color w:val="333333"/>
          <w:sz w:val="24"/>
          <w:szCs w:val="24"/>
          <w:lang w:eastAsia="ru-RU"/>
        </w:rPr>
      </w:pPr>
      <w:r w:rsidRPr="00CC6B53">
        <w:rPr>
          <w:color w:val="333333"/>
          <w:sz w:val="24"/>
          <w:szCs w:val="24"/>
          <w:lang w:eastAsia="ru-RU"/>
        </w:rP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своё место среди других людей. В целом реализация программы вносит вклад в нравственное и социальное формирование личности.</w:t>
      </w:r>
    </w:p>
    <w:p w:rsidR="00CC6B53" w:rsidRPr="00CC6B53" w:rsidRDefault="00CC6B53" w:rsidP="00CC6B53">
      <w:pPr>
        <w:widowControl/>
        <w:autoSpaceDE/>
        <w:autoSpaceDN/>
        <w:ind w:firstLine="567"/>
        <w:rPr>
          <w:color w:val="333333"/>
          <w:sz w:val="24"/>
          <w:szCs w:val="24"/>
          <w:lang w:eastAsia="ru-RU"/>
        </w:rPr>
      </w:pPr>
      <w:r w:rsidRPr="00CC6B53">
        <w:rPr>
          <w:color w:val="333333"/>
          <w:sz w:val="24"/>
          <w:szCs w:val="24"/>
          <w:lang w:eastAsia="ru-RU"/>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w:t>
      </w:r>
      <w:hyperlink r:id="rId6" w:history="1">
        <w:r w:rsidRPr="00CC6B53">
          <w:rPr>
            <w:color w:val="486DAA"/>
            <w:sz w:val="24"/>
            <w:szCs w:val="24"/>
            <w:u w:val="single"/>
            <w:lang w:eastAsia="ru-RU"/>
          </w:rPr>
          <w:t>https://fg.resh.edu.ru/</w:t>
        </w:r>
      </w:hyperlink>
      <w:r w:rsidRPr="00CC6B53">
        <w:rPr>
          <w:color w:val="333333"/>
          <w:sz w:val="24"/>
          <w:szCs w:val="24"/>
          <w:lang w:eastAsia="ru-RU"/>
        </w:rPr>
        <w:t>) и портале ФГБНУ ИСРО РАО (</w:t>
      </w:r>
      <w:hyperlink r:id="rId7" w:history="1">
        <w:r w:rsidRPr="00CC6B53">
          <w:rPr>
            <w:color w:val="486DAA"/>
            <w:sz w:val="24"/>
            <w:szCs w:val="24"/>
            <w:u w:val="single"/>
            <w:lang w:eastAsia="ru-RU"/>
          </w:rPr>
          <w:t>http://skiv.instrao.ru/</w:t>
        </w:r>
      </w:hyperlink>
      <w:r w:rsidRPr="00CC6B53">
        <w:rPr>
          <w:color w:val="333333"/>
          <w:sz w:val="24"/>
          <w:szCs w:val="24"/>
          <w:lang w:eastAsia="ru-RU"/>
        </w:rPr>
        <w:t>),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r w:rsidRPr="00CC6B53">
        <w:rPr>
          <w:b/>
          <w:bCs/>
          <w:color w:val="333333"/>
          <w:sz w:val="24"/>
          <w:szCs w:val="24"/>
          <w:lang w:eastAsia="ru-RU"/>
        </w:rPr>
        <w:t> </w:t>
      </w:r>
    </w:p>
    <w:p w:rsidR="00CC6B53" w:rsidRPr="00CC6B53" w:rsidRDefault="00CC6B53" w:rsidP="00CC6B53">
      <w:pPr>
        <w:widowControl/>
        <w:autoSpaceDE/>
        <w:autoSpaceDN/>
        <w:ind w:firstLine="567"/>
        <w:rPr>
          <w:color w:val="333333"/>
          <w:sz w:val="24"/>
          <w:szCs w:val="24"/>
          <w:lang w:eastAsia="ru-RU"/>
        </w:rPr>
      </w:pPr>
      <w:r w:rsidRPr="00CC6B53">
        <w:rPr>
          <w:b/>
          <w:bCs/>
          <w:color w:val="333333"/>
          <w:sz w:val="24"/>
          <w:szCs w:val="24"/>
          <w:lang w:eastAsia="ru-RU"/>
        </w:rPr>
        <w:t>Особенности работы педагогов по программе</w:t>
      </w:r>
      <w:r w:rsidRPr="00CC6B53">
        <w:rPr>
          <w:color w:val="333333"/>
          <w:sz w:val="24"/>
          <w:szCs w:val="24"/>
          <w:lang w:eastAsia="ru-RU"/>
        </w:rPr>
        <w:t>.</w:t>
      </w:r>
    </w:p>
    <w:p w:rsidR="00CC6B53" w:rsidRPr="00CC6B53" w:rsidRDefault="00CC6B53" w:rsidP="00CC6B53">
      <w:pPr>
        <w:widowControl/>
        <w:autoSpaceDE/>
        <w:autoSpaceDN/>
        <w:ind w:firstLine="567"/>
        <w:rPr>
          <w:color w:val="333333"/>
          <w:sz w:val="24"/>
          <w:szCs w:val="24"/>
          <w:lang w:eastAsia="ru-RU"/>
        </w:rPr>
      </w:pPr>
      <w:r w:rsidRPr="00CC6B53">
        <w:rPr>
          <w:color w:val="333333"/>
          <w:sz w:val="24"/>
          <w:szCs w:val="24"/>
          <w:lang w:eastAsia="ru-RU"/>
        </w:rP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rsidR="00CC6B53" w:rsidRPr="00CC6B53" w:rsidRDefault="00CC6B53" w:rsidP="00CC6B53">
      <w:pPr>
        <w:widowControl/>
        <w:autoSpaceDE/>
        <w:autoSpaceDN/>
        <w:ind w:firstLine="567"/>
        <w:rPr>
          <w:color w:val="333333"/>
          <w:sz w:val="24"/>
          <w:szCs w:val="24"/>
          <w:lang w:eastAsia="ru-RU"/>
        </w:rPr>
      </w:pPr>
      <w:r w:rsidRPr="00CC6B53">
        <w:rPr>
          <w:color w:val="333333"/>
          <w:sz w:val="24"/>
          <w:szCs w:val="24"/>
          <w:lang w:eastAsia="ru-RU"/>
        </w:rP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rsidR="00CC6B53" w:rsidRPr="00CC6B53" w:rsidRDefault="00CC6B53" w:rsidP="00CC6B53">
      <w:pPr>
        <w:widowControl/>
        <w:autoSpaceDE/>
        <w:autoSpaceDN/>
        <w:ind w:firstLine="567"/>
        <w:rPr>
          <w:color w:val="333333"/>
          <w:sz w:val="24"/>
          <w:szCs w:val="24"/>
          <w:lang w:eastAsia="ru-RU"/>
        </w:rPr>
      </w:pPr>
      <w:r w:rsidRPr="00CC6B53">
        <w:rPr>
          <w:color w:val="333333"/>
          <w:sz w:val="24"/>
          <w:szCs w:val="24"/>
          <w:lang w:eastAsia="ru-RU"/>
        </w:rPr>
        <w:t>Особенностью занятий является их интерактивность и многообразие используемых педагогом форм работы</w:t>
      </w:r>
    </w:p>
    <w:p w:rsidR="00947795" w:rsidRDefault="00CC6B53" w:rsidP="00CC6B53">
      <w:pPr>
        <w:widowControl/>
        <w:autoSpaceDE/>
        <w:autoSpaceDN/>
        <w:spacing w:before="100" w:beforeAutospacing="1"/>
        <w:ind w:firstLine="567"/>
        <w:rPr>
          <w:color w:val="333333"/>
          <w:sz w:val="24"/>
          <w:szCs w:val="24"/>
          <w:lang w:eastAsia="ru-RU"/>
        </w:rPr>
      </w:pPr>
      <w:r w:rsidRPr="00CC6B53">
        <w:rPr>
          <w:color w:val="333333"/>
          <w:sz w:val="24"/>
          <w:szCs w:val="24"/>
          <w:lang w:eastAsia="ru-RU"/>
        </w:rPr>
        <w:t>Реализация программы предполагает возможность вовлечения в образовательный процесс родителей и социальных партнеров школы. </w:t>
      </w:r>
    </w:p>
    <w:p w:rsidR="00947795" w:rsidRDefault="00947795" w:rsidP="00947795">
      <w:pPr>
        <w:widowControl/>
        <w:autoSpaceDE/>
        <w:autoSpaceDN/>
        <w:ind w:firstLine="567"/>
        <w:jc w:val="center"/>
        <w:rPr>
          <w:b/>
          <w:bCs/>
          <w:color w:val="333333"/>
          <w:lang w:eastAsia="ru-RU"/>
        </w:rPr>
      </w:pPr>
      <w:r w:rsidRPr="00947795">
        <w:rPr>
          <w:b/>
          <w:bCs/>
          <w:color w:val="333333"/>
          <w:lang w:eastAsia="ru-RU"/>
        </w:rPr>
        <w:lastRenderedPageBreak/>
        <w:t>Аннотация к программе</w:t>
      </w:r>
      <w:r w:rsidRPr="00947795">
        <w:rPr>
          <w:color w:val="333333"/>
          <w:lang w:eastAsia="ru-RU"/>
        </w:rPr>
        <w:t xml:space="preserve"> </w:t>
      </w:r>
      <w:r w:rsidRPr="00947795">
        <w:rPr>
          <w:b/>
          <w:bCs/>
          <w:color w:val="333333"/>
          <w:lang w:eastAsia="ru-RU"/>
        </w:rPr>
        <w:t>курса внеурочной деятельности</w:t>
      </w:r>
    </w:p>
    <w:p w:rsidR="00947795" w:rsidRDefault="00947795" w:rsidP="00947795">
      <w:pPr>
        <w:widowControl/>
        <w:autoSpaceDE/>
        <w:autoSpaceDN/>
        <w:ind w:firstLine="567"/>
        <w:jc w:val="center"/>
        <w:rPr>
          <w:b/>
          <w:bCs/>
          <w:color w:val="333333"/>
          <w:lang w:eastAsia="ru-RU"/>
        </w:rPr>
      </w:pPr>
      <w:r w:rsidRPr="00947795">
        <w:rPr>
          <w:b/>
          <w:bCs/>
          <w:color w:val="333333"/>
          <w:lang w:eastAsia="ru-RU"/>
        </w:rPr>
        <w:t>«</w:t>
      </w:r>
      <w:r w:rsidRPr="00947795">
        <w:rPr>
          <w:b/>
          <w:bCs/>
          <w:iCs/>
          <w:color w:val="333333"/>
          <w:lang w:eastAsia="ru-RU"/>
        </w:rPr>
        <w:t>Основы финансовой грамотности</w:t>
      </w:r>
      <w:r w:rsidRPr="00947795">
        <w:rPr>
          <w:b/>
          <w:bCs/>
          <w:color w:val="333333"/>
          <w:lang w:eastAsia="ru-RU"/>
        </w:rPr>
        <w:t>»</w:t>
      </w:r>
    </w:p>
    <w:p w:rsidR="00947795" w:rsidRDefault="00947795" w:rsidP="00947795">
      <w:pPr>
        <w:widowControl/>
        <w:autoSpaceDE/>
        <w:autoSpaceDN/>
        <w:ind w:firstLine="567"/>
        <w:jc w:val="center"/>
        <w:rPr>
          <w:b/>
          <w:bCs/>
          <w:color w:val="333333"/>
          <w:lang w:eastAsia="ru-RU"/>
        </w:rPr>
      </w:pPr>
      <w:r>
        <w:rPr>
          <w:b/>
          <w:bCs/>
          <w:color w:val="333333"/>
          <w:lang w:eastAsia="ru-RU"/>
        </w:rPr>
        <w:t>10-11 классы</w:t>
      </w:r>
    </w:p>
    <w:p w:rsidR="00947795" w:rsidRPr="00947795" w:rsidRDefault="00947795" w:rsidP="00947795">
      <w:pPr>
        <w:widowControl/>
        <w:autoSpaceDE/>
        <w:autoSpaceDN/>
        <w:ind w:firstLine="567"/>
        <w:jc w:val="center"/>
        <w:rPr>
          <w:b/>
          <w:bCs/>
          <w:color w:val="333333"/>
          <w:lang w:eastAsia="ru-RU"/>
        </w:rPr>
      </w:pPr>
    </w:p>
    <w:p w:rsidR="00947795" w:rsidRPr="00947795" w:rsidRDefault="00947795" w:rsidP="00947795">
      <w:pPr>
        <w:widowControl/>
        <w:adjustRightInd w:val="0"/>
        <w:spacing w:line="276" w:lineRule="auto"/>
        <w:ind w:firstLine="708"/>
        <w:rPr>
          <w:sz w:val="24"/>
          <w:szCs w:val="24"/>
          <w:lang w:eastAsia="ru-RU"/>
        </w:rPr>
      </w:pPr>
      <w:r w:rsidRPr="00947795">
        <w:rPr>
          <w:sz w:val="24"/>
          <w:szCs w:val="24"/>
          <w:lang w:eastAsia="ru-RU"/>
        </w:rPr>
        <w:t>Рабочая программа разработана и составлена на основе  учебно-методических пособий:</w:t>
      </w:r>
    </w:p>
    <w:p w:rsidR="00947795" w:rsidRPr="00947795" w:rsidRDefault="00947795" w:rsidP="00947795">
      <w:pPr>
        <w:widowControl/>
        <w:adjustRightInd w:val="0"/>
        <w:spacing w:line="276" w:lineRule="auto"/>
        <w:rPr>
          <w:sz w:val="24"/>
          <w:szCs w:val="24"/>
          <w:lang w:eastAsia="ru-RU"/>
        </w:rPr>
      </w:pPr>
      <w:r w:rsidRPr="00947795">
        <w:rPr>
          <w:sz w:val="24"/>
          <w:szCs w:val="24"/>
          <w:lang w:eastAsia="ru-RU"/>
        </w:rPr>
        <w:t xml:space="preserve">1. Брехова Ю., </w:t>
      </w:r>
      <w:proofErr w:type="spellStart"/>
      <w:r w:rsidRPr="00947795">
        <w:rPr>
          <w:sz w:val="24"/>
          <w:szCs w:val="24"/>
          <w:lang w:eastAsia="ru-RU"/>
        </w:rPr>
        <w:t>Алмосов</w:t>
      </w:r>
      <w:proofErr w:type="spellEnd"/>
      <w:r w:rsidRPr="00947795">
        <w:rPr>
          <w:sz w:val="24"/>
          <w:szCs w:val="24"/>
          <w:lang w:eastAsia="ru-RU"/>
        </w:rPr>
        <w:t xml:space="preserve"> А., Завьялов Д. Финансовая грамотность: материалы для учащихся 10–11 </w:t>
      </w:r>
      <w:proofErr w:type="spellStart"/>
      <w:r w:rsidRPr="00947795">
        <w:rPr>
          <w:sz w:val="24"/>
          <w:szCs w:val="24"/>
          <w:lang w:eastAsia="ru-RU"/>
        </w:rPr>
        <w:t>кл</w:t>
      </w:r>
      <w:proofErr w:type="spellEnd"/>
      <w:r w:rsidRPr="00947795">
        <w:rPr>
          <w:sz w:val="24"/>
          <w:szCs w:val="24"/>
          <w:lang w:eastAsia="ru-RU"/>
        </w:rPr>
        <w:t>. – М.: ВАКО, 2018. – 400 с</w:t>
      </w:r>
      <w:proofErr w:type="gramStart"/>
      <w:r w:rsidRPr="00947795">
        <w:rPr>
          <w:sz w:val="24"/>
          <w:szCs w:val="24"/>
          <w:lang w:eastAsia="ru-RU"/>
        </w:rPr>
        <w:t>.(</w:t>
      </w:r>
      <w:proofErr w:type="gramEnd"/>
      <w:r w:rsidRPr="00947795">
        <w:rPr>
          <w:sz w:val="24"/>
          <w:szCs w:val="24"/>
          <w:lang w:eastAsia="ru-RU"/>
        </w:rPr>
        <w:t>Учимся разумному финансовому поведению)</w:t>
      </w:r>
    </w:p>
    <w:p w:rsidR="00947795" w:rsidRPr="00947795" w:rsidRDefault="00947795" w:rsidP="00947795">
      <w:pPr>
        <w:widowControl/>
        <w:adjustRightInd w:val="0"/>
        <w:spacing w:line="276" w:lineRule="auto"/>
        <w:rPr>
          <w:sz w:val="24"/>
          <w:szCs w:val="24"/>
          <w:lang w:eastAsia="ru-RU"/>
        </w:rPr>
      </w:pPr>
      <w:r w:rsidRPr="00947795">
        <w:rPr>
          <w:sz w:val="24"/>
          <w:szCs w:val="24"/>
          <w:lang w:eastAsia="ru-RU"/>
        </w:rPr>
        <w:t xml:space="preserve">2. Брехова Ю., </w:t>
      </w:r>
      <w:proofErr w:type="spellStart"/>
      <w:r w:rsidRPr="00947795">
        <w:rPr>
          <w:sz w:val="24"/>
          <w:szCs w:val="24"/>
          <w:lang w:eastAsia="ru-RU"/>
        </w:rPr>
        <w:t>Алмосов</w:t>
      </w:r>
      <w:proofErr w:type="spellEnd"/>
      <w:r w:rsidRPr="00947795">
        <w:rPr>
          <w:sz w:val="24"/>
          <w:szCs w:val="24"/>
          <w:lang w:eastAsia="ru-RU"/>
        </w:rPr>
        <w:t xml:space="preserve"> А., Завьялов Д. Финансовая грамотность: методические рекомендации для учителя. 10-11 классы </w:t>
      </w:r>
      <w:proofErr w:type="spellStart"/>
      <w:r w:rsidRPr="00947795">
        <w:rPr>
          <w:sz w:val="24"/>
          <w:szCs w:val="24"/>
          <w:lang w:eastAsia="ru-RU"/>
        </w:rPr>
        <w:t>общеобразоват</w:t>
      </w:r>
      <w:proofErr w:type="gramStart"/>
      <w:r w:rsidRPr="00947795">
        <w:rPr>
          <w:sz w:val="24"/>
          <w:szCs w:val="24"/>
          <w:lang w:eastAsia="ru-RU"/>
        </w:rPr>
        <w:t>.о</w:t>
      </w:r>
      <w:proofErr w:type="gramEnd"/>
      <w:r w:rsidRPr="00947795">
        <w:rPr>
          <w:sz w:val="24"/>
          <w:szCs w:val="24"/>
          <w:lang w:eastAsia="ru-RU"/>
        </w:rPr>
        <w:t>рг</w:t>
      </w:r>
      <w:proofErr w:type="spellEnd"/>
      <w:r w:rsidRPr="00947795">
        <w:rPr>
          <w:sz w:val="24"/>
          <w:szCs w:val="24"/>
          <w:lang w:eastAsia="ru-RU"/>
        </w:rPr>
        <w:t>. – М.: ВАКО, 2018. – 232 с. (Учимся разумному финансовому поведению)</w:t>
      </w:r>
    </w:p>
    <w:p w:rsidR="00947795" w:rsidRPr="00947795" w:rsidRDefault="00947795" w:rsidP="00947795">
      <w:pPr>
        <w:widowControl/>
        <w:adjustRightInd w:val="0"/>
        <w:spacing w:line="276" w:lineRule="auto"/>
        <w:rPr>
          <w:sz w:val="24"/>
          <w:szCs w:val="24"/>
          <w:lang w:eastAsia="ru-RU"/>
        </w:rPr>
      </w:pPr>
      <w:r w:rsidRPr="00947795">
        <w:rPr>
          <w:sz w:val="24"/>
          <w:szCs w:val="24"/>
          <w:lang w:eastAsia="ru-RU"/>
        </w:rPr>
        <w:t xml:space="preserve">3. Брехова Ю., </w:t>
      </w:r>
      <w:proofErr w:type="spellStart"/>
      <w:r w:rsidRPr="00947795">
        <w:rPr>
          <w:sz w:val="24"/>
          <w:szCs w:val="24"/>
          <w:lang w:eastAsia="ru-RU"/>
        </w:rPr>
        <w:t>Алмосов</w:t>
      </w:r>
      <w:proofErr w:type="spellEnd"/>
      <w:r w:rsidRPr="00947795">
        <w:rPr>
          <w:sz w:val="24"/>
          <w:szCs w:val="24"/>
          <w:lang w:eastAsia="ru-RU"/>
        </w:rPr>
        <w:t xml:space="preserve"> А., Завьялов Д. Финансовая грамотность: учебная программа. 10-11 классы </w:t>
      </w:r>
      <w:proofErr w:type="spellStart"/>
      <w:r w:rsidRPr="00947795">
        <w:rPr>
          <w:sz w:val="24"/>
          <w:szCs w:val="24"/>
          <w:lang w:eastAsia="ru-RU"/>
        </w:rPr>
        <w:t>общеобразоват</w:t>
      </w:r>
      <w:proofErr w:type="gramStart"/>
      <w:r w:rsidRPr="00947795">
        <w:rPr>
          <w:sz w:val="24"/>
          <w:szCs w:val="24"/>
          <w:lang w:eastAsia="ru-RU"/>
        </w:rPr>
        <w:t>.о</w:t>
      </w:r>
      <w:proofErr w:type="gramEnd"/>
      <w:r w:rsidRPr="00947795">
        <w:rPr>
          <w:sz w:val="24"/>
          <w:szCs w:val="24"/>
          <w:lang w:eastAsia="ru-RU"/>
        </w:rPr>
        <w:t>рг</w:t>
      </w:r>
      <w:proofErr w:type="spellEnd"/>
      <w:r w:rsidRPr="00947795">
        <w:rPr>
          <w:sz w:val="24"/>
          <w:szCs w:val="24"/>
          <w:lang w:eastAsia="ru-RU"/>
        </w:rPr>
        <w:t>. – М.: ВАКО, 2018. – 48 с. (Учимся разумному финансовому поведению)</w:t>
      </w:r>
    </w:p>
    <w:p w:rsidR="00947795" w:rsidRPr="00947795" w:rsidRDefault="00947795" w:rsidP="00947795">
      <w:pPr>
        <w:widowControl/>
        <w:autoSpaceDE/>
        <w:autoSpaceDN/>
        <w:spacing w:line="276" w:lineRule="auto"/>
        <w:ind w:firstLine="708"/>
        <w:rPr>
          <w:sz w:val="24"/>
          <w:szCs w:val="24"/>
          <w:lang w:eastAsia="ru-RU"/>
        </w:rPr>
      </w:pPr>
      <w:r w:rsidRPr="00947795">
        <w:rPr>
          <w:sz w:val="24"/>
          <w:szCs w:val="24"/>
          <w:lang w:eastAsia="ru-RU"/>
        </w:rPr>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w:t>
      </w:r>
      <w:proofErr w:type="gramStart"/>
      <w:r w:rsidRPr="00947795">
        <w:rPr>
          <w:sz w:val="24"/>
          <w:szCs w:val="24"/>
          <w:lang w:eastAsia="ru-RU"/>
        </w:rPr>
        <w:t>умение</w:t>
      </w:r>
      <w:proofErr w:type="gramEnd"/>
      <w:r w:rsidRPr="00947795">
        <w:rPr>
          <w:sz w:val="24"/>
          <w:szCs w:val="24"/>
          <w:lang w:eastAsia="ru-RU"/>
        </w:rPr>
        <w:t xml:space="preserve">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w:t>
      </w:r>
    </w:p>
    <w:p w:rsidR="00947795" w:rsidRPr="00947795" w:rsidRDefault="00947795" w:rsidP="00947795">
      <w:pPr>
        <w:widowControl/>
        <w:adjustRightInd w:val="0"/>
        <w:spacing w:line="360" w:lineRule="auto"/>
        <w:rPr>
          <w:b/>
          <w:bCs/>
          <w:color w:val="000000"/>
          <w:sz w:val="24"/>
          <w:szCs w:val="24"/>
          <w:lang w:eastAsia="ru-RU"/>
        </w:rPr>
      </w:pPr>
      <w:r w:rsidRPr="00947795">
        <w:rPr>
          <w:b/>
          <w:bCs/>
          <w:color w:val="000000"/>
          <w:sz w:val="24"/>
          <w:szCs w:val="24"/>
          <w:lang w:eastAsia="ru-RU"/>
        </w:rPr>
        <w:t xml:space="preserve">Цель программы:  </w:t>
      </w:r>
      <w:r w:rsidRPr="00947795">
        <w:rPr>
          <w:sz w:val="24"/>
          <w:szCs w:val="24"/>
          <w:lang w:eastAsia="ru-RU"/>
        </w:rPr>
        <w:t>формирование у обучающихся 10–х  классов необходимых знаний, умений и   навыков для принятия рациональных финансовых решений в сфере управления личными финансами.</w:t>
      </w:r>
    </w:p>
    <w:p w:rsidR="00947795" w:rsidRPr="00947795" w:rsidRDefault="00947795" w:rsidP="00947795">
      <w:pPr>
        <w:widowControl/>
        <w:autoSpaceDE/>
        <w:autoSpaceDN/>
        <w:spacing w:before="100" w:beforeAutospacing="1" w:line="360" w:lineRule="auto"/>
        <w:rPr>
          <w:b/>
          <w:bCs/>
          <w:sz w:val="24"/>
          <w:szCs w:val="24"/>
          <w:lang w:eastAsia="ru-RU"/>
        </w:rPr>
      </w:pPr>
      <w:r w:rsidRPr="00947795">
        <w:rPr>
          <w:b/>
          <w:bCs/>
          <w:color w:val="000000"/>
          <w:sz w:val="24"/>
          <w:szCs w:val="24"/>
          <w:lang w:eastAsia="ru-RU"/>
        </w:rPr>
        <w:t xml:space="preserve">Задачи программы: </w:t>
      </w:r>
    </w:p>
    <w:p w:rsidR="00947795" w:rsidRPr="00947795" w:rsidRDefault="00947795" w:rsidP="00947795">
      <w:pPr>
        <w:widowControl/>
        <w:numPr>
          <w:ilvl w:val="0"/>
          <w:numId w:val="10"/>
        </w:numPr>
        <w:autoSpaceDE/>
        <w:autoSpaceDN/>
        <w:spacing w:line="360" w:lineRule="auto"/>
        <w:rPr>
          <w:sz w:val="24"/>
          <w:szCs w:val="24"/>
          <w:lang w:eastAsia="ru-RU"/>
        </w:rPr>
      </w:pPr>
      <w:r w:rsidRPr="00947795">
        <w:rPr>
          <w:sz w:val="24"/>
          <w:szCs w:val="24"/>
          <w:lang w:eastAsia="ru-RU"/>
        </w:rPr>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rsidR="00947795" w:rsidRPr="00947795" w:rsidRDefault="00947795" w:rsidP="00947795">
      <w:pPr>
        <w:widowControl/>
        <w:numPr>
          <w:ilvl w:val="0"/>
          <w:numId w:val="10"/>
        </w:numPr>
        <w:autoSpaceDE/>
        <w:autoSpaceDN/>
        <w:spacing w:line="360" w:lineRule="auto"/>
        <w:rPr>
          <w:sz w:val="24"/>
          <w:szCs w:val="24"/>
          <w:lang w:eastAsia="ru-RU"/>
        </w:rPr>
      </w:pPr>
      <w:r w:rsidRPr="00947795">
        <w:rPr>
          <w:sz w:val="24"/>
          <w:szCs w:val="24"/>
          <w:lang w:eastAsia="ru-RU"/>
        </w:rPr>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947795" w:rsidRPr="00947795" w:rsidRDefault="00947795" w:rsidP="00947795">
      <w:pPr>
        <w:widowControl/>
        <w:numPr>
          <w:ilvl w:val="0"/>
          <w:numId w:val="10"/>
        </w:numPr>
        <w:autoSpaceDE/>
        <w:autoSpaceDN/>
        <w:spacing w:line="360" w:lineRule="auto"/>
        <w:rPr>
          <w:sz w:val="24"/>
          <w:szCs w:val="24"/>
          <w:lang w:eastAsia="ru-RU"/>
        </w:rPr>
      </w:pPr>
      <w:r w:rsidRPr="00947795">
        <w:rPr>
          <w:sz w:val="24"/>
          <w:szCs w:val="24"/>
          <w:lang w:eastAsia="ru-RU"/>
        </w:rPr>
        <w:t xml:space="preserve">усвоение обобщенных способов проектирования и планирования действий при решении финансовых задач. </w:t>
      </w:r>
    </w:p>
    <w:p w:rsidR="00947795" w:rsidRPr="008875BE" w:rsidRDefault="008875BE" w:rsidP="00947795">
      <w:pPr>
        <w:widowControl/>
        <w:autoSpaceDE/>
        <w:autoSpaceDN/>
        <w:spacing w:before="100" w:beforeAutospacing="1"/>
        <w:ind w:firstLine="567"/>
        <w:rPr>
          <w:bCs/>
          <w:color w:val="333333"/>
          <w:lang w:eastAsia="ru-RU"/>
        </w:rPr>
      </w:pPr>
      <w:proofErr w:type="spellStart"/>
      <w:proofErr w:type="gramStart"/>
      <w:r>
        <w:rPr>
          <w:bCs/>
          <w:color w:val="333333"/>
          <w:lang w:eastAsia="ru-RU"/>
        </w:rPr>
        <w:t>Kypc</w:t>
      </w:r>
      <w:proofErr w:type="spellEnd"/>
      <w:r>
        <w:rPr>
          <w:bCs/>
          <w:color w:val="333333"/>
          <w:lang w:eastAsia="ru-RU"/>
        </w:rPr>
        <w:t xml:space="preserve"> «</w:t>
      </w:r>
      <w:r w:rsidRPr="008875BE">
        <w:rPr>
          <w:bCs/>
          <w:iCs/>
          <w:color w:val="333333"/>
          <w:lang w:eastAsia="ru-RU"/>
        </w:rPr>
        <w:t>Основы финансовой грамотности</w:t>
      </w:r>
      <w:r w:rsidRPr="008875BE">
        <w:rPr>
          <w:bCs/>
          <w:color w:val="333333"/>
          <w:lang w:eastAsia="ru-RU"/>
        </w:rPr>
        <w:t>» реализуется в рамках внеурочной деятельности,  рассчитан на 17 часов в год.</w:t>
      </w:r>
      <w:proofErr w:type="gramEnd"/>
      <w:r w:rsidRPr="008875BE">
        <w:rPr>
          <w:bCs/>
          <w:color w:val="333333"/>
          <w:lang w:eastAsia="ru-RU"/>
        </w:rPr>
        <w:t xml:space="preserve"> Занятия проводятся 1 раз в неделю</w:t>
      </w:r>
    </w:p>
    <w:p w:rsidR="00CC6B53" w:rsidRDefault="00CC6B53" w:rsidP="00CC6B53">
      <w:pPr>
        <w:widowControl/>
        <w:autoSpaceDE/>
        <w:autoSpaceDN/>
        <w:spacing w:before="100" w:beforeAutospacing="1"/>
        <w:ind w:firstLine="567"/>
        <w:rPr>
          <w:color w:val="333333"/>
          <w:sz w:val="24"/>
          <w:szCs w:val="24"/>
          <w:lang w:eastAsia="ru-RU"/>
        </w:rPr>
      </w:pPr>
    </w:p>
    <w:p w:rsidR="001022CD" w:rsidRDefault="001022CD" w:rsidP="00CC6B53">
      <w:pPr>
        <w:widowControl/>
        <w:autoSpaceDE/>
        <w:autoSpaceDN/>
        <w:spacing w:before="100" w:beforeAutospacing="1"/>
        <w:ind w:firstLine="567"/>
        <w:rPr>
          <w:color w:val="333333"/>
          <w:sz w:val="24"/>
          <w:szCs w:val="24"/>
          <w:lang w:eastAsia="ru-RU"/>
        </w:rPr>
      </w:pPr>
    </w:p>
    <w:p w:rsidR="001022CD" w:rsidRDefault="001022CD" w:rsidP="00CC6B53">
      <w:pPr>
        <w:widowControl/>
        <w:autoSpaceDE/>
        <w:autoSpaceDN/>
        <w:spacing w:before="100" w:beforeAutospacing="1"/>
        <w:ind w:firstLine="567"/>
        <w:rPr>
          <w:color w:val="333333"/>
          <w:sz w:val="24"/>
          <w:szCs w:val="24"/>
          <w:lang w:eastAsia="ru-RU"/>
        </w:rPr>
      </w:pPr>
    </w:p>
    <w:p w:rsidR="001022CD" w:rsidRDefault="001022CD" w:rsidP="00CC6B53">
      <w:pPr>
        <w:widowControl/>
        <w:autoSpaceDE/>
        <w:autoSpaceDN/>
        <w:spacing w:before="100" w:beforeAutospacing="1"/>
        <w:ind w:firstLine="567"/>
        <w:rPr>
          <w:color w:val="333333"/>
          <w:sz w:val="24"/>
          <w:szCs w:val="24"/>
          <w:lang w:eastAsia="ru-RU"/>
        </w:rPr>
      </w:pPr>
    </w:p>
    <w:p w:rsidR="001022CD" w:rsidRDefault="001022CD" w:rsidP="00CC6B53">
      <w:pPr>
        <w:widowControl/>
        <w:autoSpaceDE/>
        <w:autoSpaceDN/>
        <w:spacing w:before="100" w:beforeAutospacing="1"/>
        <w:ind w:firstLine="567"/>
        <w:rPr>
          <w:color w:val="333333"/>
          <w:sz w:val="24"/>
          <w:szCs w:val="24"/>
          <w:lang w:eastAsia="ru-RU"/>
        </w:rPr>
      </w:pPr>
    </w:p>
    <w:p w:rsidR="001022CD" w:rsidRDefault="001022CD" w:rsidP="001022CD">
      <w:pPr>
        <w:widowControl/>
        <w:autoSpaceDE/>
        <w:autoSpaceDN/>
        <w:ind w:firstLine="567"/>
        <w:jc w:val="center"/>
        <w:rPr>
          <w:b/>
          <w:bCs/>
          <w:color w:val="333333"/>
          <w:sz w:val="24"/>
          <w:szCs w:val="24"/>
          <w:lang w:eastAsia="ru-RU"/>
        </w:rPr>
      </w:pPr>
    </w:p>
    <w:p w:rsidR="001022CD" w:rsidRDefault="001022CD" w:rsidP="001022CD">
      <w:pPr>
        <w:widowControl/>
        <w:autoSpaceDE/>
        <w:autoSpaceDN/>
        <w:ind w:firstLine="567"/>
        <w:jc w:val="center"/>
        <w:rPr>
          <w:b/>
          <w:bCs/>
          <w:color w:val="333333"/>
          <w:sz w:val="24"/>
          <w:szCs w:val="24"/>
          <w:lang w:eastAsia="ru-RU"/>
        </w:rPr>
      </w:pPr>
      <w:r w:rsidRPr="001022CD">
        <w:rPr>
          <w:b/>
          <w:bCs/>
          <w:color w:val="333333"/>
          <w:sz w:val="24"/>
          <w:szCs w:val="24"/>
          <w:lang w:eastAsia="ru-RU"/>
        </w:rPr>
        <w:lastRenderedPageBreak/>
        <w:t>Аннотация к программе</w:t>
      </w:r>
      <w:r w:rsidRPr="001022CD">
        <w:rPr>
          <w:color w:val="333333"/>
          <w:sz w:val="24"/>
          <w:szCs w:val="24"/>
          <w:lang w:eastAsia="ru-RU"/>
        </w:rPr>
        <w:t xml:space="preserve"> </w:t>
      </w:r>
      <w:r w:rsidRPr="001022CD">
        <w:rPr>
          <w:b/>
          <w:bCs/>
          <w:color w:val="333333"/>
          <w:sz w:val="24"/>
          <w:szCs w:val="24"/>
          <w:lang w:eastAsia="ru-RU"/>
        </w:rPr>
        <w:t>курса внеурочной деятельности</w:t>
      </w:r>
    </w:p>
    <w:p w:rsidR="001022CD" w:rsidRPr="001022CD" w:rsidRDefault="001022CD" w:rsidP="001022CD">
      <w:pPr>
        <w:widowControl/>
        <w:autoSpaceDE/>
        <w:autoSpaceDN/>
        <w:ind w:firstLine="567"/>
        <w:jc w:val="center"/>
        <w:rPr>
          <w:b/>
          <w:bCs/>
          <w:color w:val="333333"/>
          <w:sz w:val="24"/>
          <w:szCs w:val="24"/>
          <w:lang w:eastAsia="ru-RU"/>
        </w:rPr>
      </w:pPr>
      <w:r>
        <w:rPr>
          <w:b/>
          <w:bCs/>
          <w:color w:val="333333"/>
          <w:sz w:val="24"/>
          <w:szCs w:val="24"/>
          <w:lang w:eastAsia="ru-RU"/>
        </w:rPr>
        <w:t>«Правила дорожного движения»</w:t>
      </w:r>
    </w:p>
    <w:p w:rsidR="001022CD" w:rsidRPr="001022CD" w:rsidRDefault="001022CD" w:rsidP="001022CD">
      <w:pPr>
        <w:widowControl/>
        <w:autoSpaceDE/>
        <w:autoSpaceDN/>
        <w:ind w:firstLine="567"/>
        <w:rPr>
          <w:color w:val="333333"/>
          <w:sz w:val="24"/>
          <w:szCs w:val="24"/>
          <w:lang w:eastAsia="ru-RU"/>
        </w:rPr>
      </w:pPr>
      <w:r w:rsidRPr="001022CD">
        <w:rPr>
          <w:color w:val="333333"/>
          <w:sz w:val="24"/>
          <w:szCs w:val="24"/>
          <w:lang w:eastAsia="ru-RU"/>
        </w:rPr>
        <w:t>Дорожно-транспортный травматизм в городе является самым распространенным видом детского травматизма. Решение проблемы снижения роста ДДТТ возможно при одновременном проведении комплекса мер: социально-экономических, организационно-технических и учебн</w:t>
      </w:r>
      <w:proofErr w:type="gramStart"/>
      <w:r w:rsidRPr="001022CD">
        <w:rPr>
          <w:color w:val="333333"/>
          <w:sz w:val="24"/>
          <w:szCs w:val="24"/>
          <w:lang w:eastAsia="ru-RU"/>
        </w:rPr>
        <w:t>о-</w:t>
      </w:r>
      <w:proofErr w:type="gramEnd"/>
      <w:r w:rsidRPr="001022CD">
        <w:rPr>
          <w:color w:val="333333"/>
          <w:sz w:val="24"/>
          <w:szCs w:val="24"/>
          <w:lang w:eastAsia="ru-RU"/>
        </w:rPr>
        <w:t xml:space="preserve"> воспитательных. При этом в учебно-воспитательной работе необходимо объединение усилий образовательных учреждений, учреждений дополнительного образования, родителей и ГИБДД, а также создание условий для обучения детей не только ПДД, но и безопасному поведению на д</w:t>
      </w:r>
      <w:r>
        <w:rPr>
          <w:color w:val="333333"/>
          <w:sz w:val="24"/>
          <w:szCs w:val="24"/>
          <w:lang w:eastAsia="ru-RU"/>
        </w:rPr>
        <w:t>орогах.</w:t>
      </w:r>
    </w:p>
    <w:p w:rsidR="001022CD" w:rsidRPr="001022CD" w:rsidRDefault="001022CD" w:rsidP="001022CD">
      <w:pPr>
        <w:widowControl/>
        <w:autoSpaceDE/>
        <w:autoSpaceDN/>
        <w:ind w:firstLine="567"/>
        <w:rPr>
          <w:color w:val="333333"/>
          <w:sz w:val="24"/>
          <w:szCs w:val="24"/>
          <w:lang w:eastAsia="ru-RU"/>
        </w:rPr>
      </w:pPr>
      <w:r w:rsidRPr="001022CD">
        <w:rPr>
          <w:color w:val="333333"/>
          <w:sz w:val="24"/>
          <w:szCs w:val="24"/>
          <w:lang w:eastAsia="ru-RU"/>
        </w:rPr>
        <w:t>Анализ существующих вариантов учебных программ показал, что проблеме подготовки детей к безопасному участию в дорожном движении, воспитанию дисциплинированности и культуры поведения на дорогах уделяется недостаточное внимание. На федеральном уровне обучение безопасному поведению на дорогах предусматривается лишь в начальной школе при изучении предметной области «Окружающий мир». В тоже время имеется ряд причин, позволяющих утверждать о необходимости обучения детей дорожной безопасности не только в начальной, но и в основной школе:</w:t>
      </w:r>
    </w:p>
    <w:p w:rsidR="001022CD" w:rsidRPr="001022CD" w:rsidRDefault="001022CD" w:rsidP="001022CD">
      <w:pPr>
        <w:widowControl/>
        <w:autoSpaceDE/>
        <w:autoSpaceDN/>
        <w:ind w:firstLine="567"/>
        <w:rPr>
          <w:color w:val="333333"/>
          <w:sz w:val="24"/>
          <w:szCs w:val="24"/>
          <w:lang w:eastAsia="ru-RU"/>
        </w:rPr>
      </w:pPr>
      <w:r w:rsidRPr="001022CD">
        <w:rPr>
          <w:color w:val="333333"/>
          <w:sz w:val="24"/>
          <w:szCs w:val="24"/>
          <w:lang w:eastAsia="ru-RU"/>
        </w:rPr>
        <w:t>-значительное количество детей, пострадавших от дорожно-транспортного травматизма, относится к учащимся 5-9 классов, когда они начинают активно передвигаться по городу без сопровождения взрослых и «осваивать» велосипеды и мопеды;</w:t>
      </w:r>
    </w:p>
    <w:p w:rsidR="001022CD" w:rsidRPr="001022CD" w:rsidRDefault="001022CD" w:rsidP="001022CD">
      <w:pPr>
        <w:widowControl/>
        <w:autoSpaceDE/>
        <w:autoSpaceDN/>
        <w:ind w:firstLine="567"/>
        <w:rPr>
          <w:color w:val="333333"/>
          <w:sz w:val="24"/>
          <w:szCs w:val="24"/>
          <w:lang w:eastAsia="ru-RU"/>
        </w:rPr>
      </w:pPr>
      <w:r w:rsidRPr="001022CD">
        <w:rPr>
          <w:color w:val="333333"/>
          <w:sz w:val="24"/>
          <w:szCs w:val="24"/>
          <w:lang w:eastAsia="ru-RU"/>
        </w:rPr>
        <w:t>-нерешенные проблемы организации дорожного движения, связанные с ростом количества транспортных средств на дорогах существенно влияют на дорожную безопасность;</w:t>
      </w:r>
    </w:p>
    <w:p w:rsidR="001022CD" w:rsidRPr="001022CD" w:rsidRDefault="001022CD" w:rsidP="001022CD">
      <w:pPr>
        <w:widowControl/>
        <w:autoSpaceDE/>
        <w:autoSpaceDN/>
        <w:ind w:firstLine="567"/>
        <w:rPr>
          <w:color w:val="333333"/>
          <w:sz w:val="24"/>
          <w:szCs w:val="24"/>
          <w:lang w:eastAsia="ru-RU"/>
        </w:rPr>
      </w:pPr>
      <w:r w:rsidRPr="001022CD">
        <w:rPr>
          <w:color w:val="333333"/>
          <w:sz w:val="24"/>
          <w:szCs w:val="24"/>
          <w:lang w:eastAsia="ru-RU"/>
        </w:rPr>
        <w:t>- воспитание ценностного отношения к собственной безопасности и к безопасности окружающих на дорогах невозможно при обучении только на этапе начального образования.</w:t>
      </w:r>
    </w:p>
    <w:p w:rsidR="001022CD" w:rsidRPr="001022CD" w:rsidRDefault="001022CD" w:rsidP="001022CD">
      <w:pPr>
        <w:widowControl/>
        <w:autoSpaceDE/>
        <w:autoSpaceDN/>
        <w:ind w:firstLine="567"/>
        <w:rPr>
          <w:color w:val="333333"/>
          <w:sz w:val="24"/>
          <w:szCs w:val="24"/>
          <w:lang w:eastAsia="ru-RU"/>
        </w:rPr>
      </w:pPr>
      <w:r w:rsidRPr="001022CD">
        <w:rPr>
          <w:color w:val="333333"/>
          <w:sz w:val="24"/>
          <w:szCs w:val="24"/>
          <w:lang w:eastAsia="ru-RU"/>
        </w:rPr>
        <w:t xml:space="preserve">В этих условиях </w:t>
      </w:r>
      <w:r w:rsidRPr="001022CD">
        <w:rPr>
          <w:b/>
          <w:bCs/>
          <w:color w:val="333333"/>
          <w:sz w:val="24"/>
          <w:szCs w:val="24"/>
          <w:lang w:eastAsia="ru-RU"/>
        </w:rPr>
        <w:t xml:space="preserve">актуальность </w:t>
      </w:r>
      <w:r w:rsidRPr="001022CD">
        <w:rPr>
          <w:color w:val="333333"/>
          <w:sz w:val="24"/>
          <w:szCs w:val="24"/>
          <w:lang w:eastAsia="ru-RU"/>
        </w:rPr>
        <w:t>создания единой, систематизированной программы обусловлена противоречием между высоким уровнем ДДТТ и недостаточным вниманием, уделяемым в школьном образовательном процессе вопросам дорожной безопасности; недостаточной подготовленностью педагогических работников; отсутствием необходимой учебно-материальной базы для проведения занятий.</w:t>
      </w:r>
    </w:p>
    <w:p w:rsidR="001022CD" w:rsidRPr="001022CD" w:rsidRDefault="001022CD" w:rsidP="001022CD">
      <w:pPr>
        <w:widowControl/>
        <w:autoSpaceDE/>
        <w:autoSpaceDN/>
        <w:ind w:firstLine="567"/>
        <w:rPr>
          <w:color w:val="333333"/>
          <w:sz w:val="24"/>
          <w:szCs w:val="24"/>
          <w:lang w:eastAsia="ru-RU"/>
        </w:rPr>
      </w:pPr>
      <w:r w:rsidRPr="001022CD">
        <w:rPr>
          <w:color w:val="333333"/>
          <w:sz w:val="24"/>
          <w:szCs w:val="24"/>
          <w:lang w:eastAsia="ru-RU"/>
        </w:rPr>
        <w:t>Программа составлена на основе учебного модуля «Дорожная безопасность»</w:t>
      </w:r>
      <w:bookmarkStart w:id="3" w:name="bookmark1"/>
      <w:r w:rsidRPr="001022CD">
        <w:rPr>
          <w:color w:val="333333"/>
          <w:sz w:val="24"/>
          <w:szCs w:val="24"/>
          <w:lang w:eastAsia="ru-RU"/>
        </w:rPr>
        <w:t xml:space="preserve"> по курсу основ безопасности жизнедеятельности для учащихся 1 - 11 классов</w:t>
      </w:r>
      <w:bookmarkEnd w:id="3"/>
      <w:r w:rsidRPr="001022CD">
        <w:rPr>
          <w:color w:val="333333"/>
          <w:sz w:val="24"/>
          <w:szCs w:val="24"/>
          <w:lang w:eastAsia="ru-RU"/>
        </w:rPr>
        <w:t xml:space="preserve">. Авторы: Мельникова Т.В., заведующая кабинетом ОБЖ СПб АППО, Данченко С.П., </w:t>
      </w:r>
      <w:proofErr w:type="spellStart"/>
      <w:r w:rsidRPr="001022CD">
        <w:rPr>
          <w:color w:val="333333"/>
          <w:sz w:val="24"/>
          <w:szCs w:val="24"/>
          <w:lang w:eastAsia="ru-RU"/>
        </w:rPr>
        <w:t>к.п.н</w:t>
      </w:r>
      <w:proofErr w:type="spellEnd"/>
      <w:r w:rsidRPr="001022CD">
        <w:rPr>
          <w:color w:val="333333"/>
          <w:sz w:val="24"/>
          <w:szCs w:val="24"/>
          <w:lang w:eastAsia="ru-RU"/>
        </w:rPr>
        <w:t xml:space="preserve">., методист кабинета ОБЖ СПб АППО </w:t>
      </w:r>
      <w:proofErr w:type="spellStart"/>
      <w:r w:rsidRPr="001022CD">
        <w:rPr>
          <w:color w:val="333333"/>
          <w:sz w:val="24"/>
          <w:szCs w:val="24"/>
          <w:lang w:eastAsia="ru-RU"/>
        </w:rPr>
        <w:t>Форштат</w:t>
      </w:r>
      <w:proofErr w:type="spellEnd"/>
      <w:r w:rsidRPr="001022CD">
        <w:rPr>
          <w:color w:val="333333"/>
          <w:sz w:val="24"/>
          <w:szCs w:val="24"/>
          <w:lang w:eastAsia="ru-RU"/>
        </w:rPr>
        <w:t xml:space="preserve"> </w:t>
      </w:r>
      <w:r w:rsidRPr="001022CD">
        <w:rPr>
          <w:color w:val="333333"/>
          <w:sz w:val="24"/>
          <w:szCs w:val="24"/>
          <w:lang w:val="en-US" w:eastAsia="ru-RU"/>
        </w:rPr>
        <w:t>M</w:t>
      </w:r>
      <w:r w:rsidRPr="001022CD">
        <w:rPr>
          <w:color w:val="333333"/>
          <w:sz w:val="24"/>
          <w:szCs w:val="24"/>
          <w:lang w:eastAsia="ru-RU"/>
        </w:rPr>
        <w:t>.</w:t>
      </w:r>
      <w:r w:rsidRPr="001022CD">
        <w:rPr>
          <w:color w:val="333333"/>
          <w:sz w:val="24"/>
          <w:szCs w:val="24"/>
          <w:lang w:val="en-US" w:eastAsia="ru-RU"/>
        </w:rPr>
        <w:t>JI</w:t>
      </w:r>
      <w:r w:rsidRPr="001022CD">
        <w:rPr>
          <w:color w:val="333333"/>
          <w:sz w:val="24"/>
          <w:szCs w:val="24"/>
          <w:lang w:eastAsia="ru-RU"/>
        </w:rPr>
        <w:t>, независимый эксперт по ПДД, 2006 года.</w:t>
      </w:r>
    </w:p>
    <w:p w:rsidR="001022CD" w:rsidRPr="001022CD" w:rsidRDefault="001022CD" w:rsidP="001022CD">
      <w:pPr>
        <w:widowControl/>
        <w:autoSpaceDE/>
        <w:autoSpaceDN/>
        <w:spacing w:before="100" w:beforeAutospacing="1"/>
        <w:ind w:firstLine="567"/>
        <w:rPr>
          <w:color w:val="333333"/>
          <w:sz w:val="24"/>
          <w:szCs w:val="24"/>
          <w:lang w:eastAsia="ru-RU"/>
        </w:rPr>
      </w:pPr>
      <w:r w:rsidRPr="001022CD">
        <w:rPr>
          <w:b/>
          <w:color w:val="333333"/>
          <w:sz w:val="24"/>
          <w:szCs w:val="24"/>
          <w:lang w:eastAsia="ru-RU"/>
        </w:rPr>
        <w:t xml:space="preserve">Целью </w:t>
      </w:r>
      <w:r w:rsidRPr="001022CD">
        <w:rPr>
          <w:color w:val="333333"/>
          <w:sz w:val="24"/>
          <w:szCs w:val="24"/>
          <w:lang w:eastAsia="ru-RU"/>
        </w:rPr>
        <w:t>данной пр</w:t>
      </w:r>
      <w:r>
        <w:rPr>
          <w:color w:val="333333"/>
          <w:sz w:val="24"/>
          <w:szCs w:val="24"/>
          <w:lang w:eastAsia="ru-RU"/>
        </w:rPr>
        <w:t xml:space="preserve">ограммы </w:t>
      </w:r>
      <w:r w:rsidRPr="001022CD">
        <w:rPr>
          <w:color w:val="333333"/>
          <w:sz w:val="24"/>
          <w:szCs w:val="24"/>
          <w:lang w:eastAsia="ru-RU"/>
        </w:rPr>
        <w:t xml:space="preserve"> является формирование культуры поведения на дорогах, как части культуры безопасности жизнедеятельности человека посредством освоения знаний, овладения умениями и практического их применения в повседневной жизни.</w:t>
      </w:r>
    </w:p>
    <w:p w:rsidR="001022CD" w:rsidRPr="001022CD" w:rsidRDefault="001022CD" w:rsidP="001022CD">
      <w:pPr>
        <w:widowControl/>
        <w:autoSpaceDE/>
        <w:autoSpaceDN/>
        <w:ind w:firstLine="567"/>
        <w:rPr>
          <w:color w:val="333333"/>
          <w:sz w:val="24"/>
          <w:szCs w:val="24"/>
          <w:lang w:eastAsia="ru-RU"/>
        </w:rPr>
      </w:pPr>
      <w:r w:rsidRPr="001022CD">
        <w:rPr>
          <w:color w:val="333333"/>
          <w:sz w:val="24"/>
          <w:szCs w:val="24"/>
          <w:lang w:eastAsia="ru-RU"/>
        </w:rPr>
        <w:t>Для достижения поставленной цели решаются следующие задачи:</w:t>
      </w:r>
    </w:p>
    <w:p w:rsidR="001022CD" w:rsidRPr="001022CD" w:rsidRDefault="001022CD" w:rsidP="001022CD">
      <w:pPr>
        <w:widowControl/>
        <w:autoSpaceDE/>
        <w:autoSpaceDN/>
        <w:ind w:firstLine="567"/>
        <w:rPr>
          <w:color w:val="333333"/>
          <w:sz w:val="24"/>
          <w:szCs w:val="24"/>
          <w:lang w:eastAsia="ru-RU"/>
        </w:rPr>
      </w:pPr>
      <w:r w:rsidRPr="001022CD">
        <w:rPr>
          <w:color w:val="333333"/>
          <w:sz w:val="24"/>
          <w:szCs w:val="24"/>
          <w:lang w:eastAsia="ru-RU"/>
        </w:rPr>
        <w:t>-</w:t>
      </w:r>
      <w:r w:rsidRPr="001022CD">
        <w:rPr>
          <w:color w:val="333333"/>
          <w:sz w:val="24"/>
          <w:szCs w:val="24"/>
          <w:lang w:eastAsia="ru-RU"/>
        </w:rPr>
        <w:tab/>
        <w:t>приобретать знания о безопасности на дорогах, правилах дорожного движения (ПДД), необходимых для безопасного движения по дорогам в качестве пешехода, водителя велосипеда (мопеда) и пассажира; знакомство с ПДД, касающихся движения механических транспортных средств;</w:t>
      </w:r>
    </w:p>
    <w:p w:rsidR="001022CD" w:rsidRPr="001022CD" w:rsidRDefault="001022CD" w:rsidP="001022CD">
      <w:pPr>
        <w:widowControl/>
        <w:autoSpaceDE/>
        <w:autoSpaceDN/>
        <w:ind w:firstLine="567"/>
        <w:rPr>
          <w:color w:val="333333"/>
          <w:sz w:val="24"/>
          <w:szCs w:val="24"/>
          <w:lang w:eastAsia="ru-RU"/>
        </w:rPr>
      </w:pPr>
      <w:r w:rsidRPr="001022CD">
        <w:rPr>
          <w:color w:val="333333"/>
          <w:sz w:val="24"/>
          <w:szCs w:val="24"/>
          <w:lang w:eastAsia="ru-RU"/>
        </w:rPr>
        <w:t>-</w:t>
      </w:r>
      <w:r w:rsidRPr="001022CD">
        <w:rPr>
          <w:color w:val="333333"/>
          <w:sz w:val="24"/>
          <w:szCs w:val="24"/>
          <w:lang w:eastAsia="ru-RU"/>
        </w:rPr>
        <w:tab/>
        <w:t>овладевать умениями пользоваться ПДД, распознавать дорожные «ловушки» - ситуации, возникающие из-за неумения предвидеть дорожные опасности, когда участники дорожного движения не нарушают ПДД или, когда их поведение на дороге соответствует их бытовым привычкам;</w:t>
      </w:r>
    </w:p>
    <w:p w:rsidR="001022CD" w:rsidRPr="001022CD" w:rsidRDefault="001022CD" w:rsidP="001022CD">
      <w:pPr>
        <w:widowControl/>
        <w:autoSpaceDE/>
        <w:autoSpaceDN/>
        <w:ind w:firstLine="567"/>
        <w:rPr>
          <w:color w:val="333333"/>
          <w:sz w:val="24"/>
          <w:szCs w:val="24"/>
          <w:lang w:eastAsia="ru-RU"/>
        </w:rPr>
      </w:pPr>
      <w:r w:rsidRPr="001022CD">
        <w:rPr>
          <w:color w:val="333333"/>
          <w:sz w:val="24"/>
          <w:szCs w:val="24"/>
          <w:lang w:eastAsia="ru-RU"/>
        </w:rPr>
        <w:t>-</w:t>
      </w:r>
      <w:r w:rsidRPr="001022CD">
        <w:rPr>
          <w:color w:val="333333"/>
          <w:sz w:val="24"/>
          <w:szCs w:val="24"/>
          <w:lang w:eastAsia="ru-RU"/>
        </w:rPr>
        <w:tab/>
        <w:t>развивать право послушности, сознательного отношения к соблюдению безопасности на дорогах; способности к анализу конкретных дорожных ситуаций и оценке возможных опасностей;</w:t>
      </w:r>
    </w:p>
    <w:p w:rsidR="001022CD" w:rsidRPr="001022CD" w:rsidRDefault="001022CD" w:rsidP="001022CD">
      <w:pPr>
        <w:widowControl/>
        <w:autoSpaceDE/>
        <w:autoSpaceDN/>
        <w:ind w:firstLine="567"/>
        <w:rPr>
          <w:color w:val="333333"/>
          <w:sz w:val="24"/>
          <w:szCs w:val="24"/>
          <w:lang w:eastAsia="ru-RU"/>
        </w:rPr>
      </w:pPr>
      <w:r w:rsidRPr="001022CD">
        <w:rPr>
          <w:color w:val="333333"/>
          <w:sz w:val="24"/>
          <w:szCs w:val="24"/>
          <w:lang w:eastAsia="ru-RU"/>
        </w:rPr>
        <w:t>-</w:t>
      </w:r>
      <w:r w:rsidRPr="001022CD">
        <w:rPr>
          <w:color w:val="333333"/>
          <w:sz w:val="24"/>
          <w:szCs w:val="24"/>
          <w:lang w:eastAsia="ru-RU"/>
        </w:rPr>
        <w:tab/>
        <w:t>воспитывать чувство ответственности за личную безопасность и безопасность других участников дорожного движения.</w:t>
      </w:r>
    </w:p>
    <w:p w:rsidR="001022CD" w:rsidRPr="001022CD" w:rsidRDefault="001022CD" w:rsidP="001022CD">
      <w:pPr>
        <w:widowControl/>
        <w:autoSpaceDE/>
        <w:autoSpaceDN/>
        <w:ind w:firstLine="567"/>
        <w:rPr>
          <w:color w:val="333333"/>
          <w:sz w:val="24"/>
          <w:szCs w:val="24"/>
          <w:lang w:eastAsia="ru-RU"/>
        </w:rPr>
      </w:pPr>
      <w:r w:rsidRPr="001022CD">
        <w:rPr>
          <w:color w:val="333333"/>
          <w:sz w:val="24"/>
          <w:szCs w:val="24"/>
          <w:lang w:eastAsia="ru-RU"/>
        </w:rPr>
        <w:t>Программа адресована детям с</w:t>
      </w:r>
      <w:proofErr w:type="gramStart"/>
      <w:r w:rsidRPr="001022CD">
        <w:rPr>
          <w:color w:val="333333"/>
          <w:sz w:val="24"/>
          <w:szCs w:val="24"/>
          <w:lang w:eastAsia="ru-RU"/>
        </w:rPr>
        <w:t>7</w:t>
      </w:r>
      <w:proofErr w:type="gramEnd"/>
      <w:r w:rsidRPr="001022CD">
        <w:rPr>
          <w:color w:val="333333"/>
          <w:sz w:val="24"/>
          <w:szCs w:val="24"/>
          <w:lang w:eastAsia="ru-RU"/>
        </w:rPr>
        <w:t xml:space="preserve"> до 18 лет и охватывает всех учащихся школы.</w:t>
      </w:r>
    </w:p>
    <w:p w:rsidR="001022CD" w:rsidRPr="001022CD" w:rsidRDefault="001022CD" w:rsidP="001022CD">
      <w:pPr>
        <w:widowControl/>
        <w:autoSpaceDE/>
        <w:autoSpaceDN/>
        <w:ind w:firstLine="567"/>
        <w:rPr>
          <w:color w:val="333333"/>
          <w:sz w:val="24"/>
          <w:szCs w:val="24"/>
          <w:lang w:eastAsia="ru-RU"/>
        </w:rPr>
      </w:pPr>
      <w:r w:rsidRPr="001022CD">
        <w:rPr>
          <w:color w:val="333333"/>
          <w:sz w:val="24"/>
          <w:szCs w:val="24"/>
          <w:lang w:eastAsia="ru-RU"/>
        </w:rPr>
        <w:t>Программа рассчитана на 11 лет обучения.</w:t>
      </w:r>
    </w:p>
    <w:p w:rsidR="001022CD" w:rsidRPr="001022CD" w:rsidRDefault="001022CD" w:rsidP="001022CD">
      <w:pPr>
        <w:widowControl/>
        <w:autoSpaceDE/>
        <w:autoSpaceDN/>
        <w:ind w:firstLine="567"/>
        <w:rPr>
          <w:color w:val="333333"/>
          <w:sz w:val="24"/>
          <w:szCs w:val="24"/>
          <w:lang w:eastAsia="ru-RU"/>
        </w:rPr>
      </w:pPr>
      <w:r w:rsidRPr="001022CD">
        <w:rPr>
          <w:color w:val="333333"/>
          <w:sz w:val="24"/>
          <w:szCs w:val="24"/>
          <w:lang w:eastAsia="ru-RU"/>
        </w:rPr>
        <w:t>Форма организации занятий: классно-групповая в классах и группах продленного дня. Занятия в классе проводятся 1 раз в месяц, (9 часов в год).</w:t>
      </w:r>
    </w:p>
    <w:p w:rsidR="001022CD" w:rsidRPr="00CC6B53" w:rsidRDefault="001022CD" w:rsidP="001022CD">
      <w:pPr>
        <w:widowControl/>
        <w:autoSpaceDE/>
        <w:autoSpaceDN/>
        <w:spacing w:before="100" w:beforeAutospacing="1"/>
        <w:rPr>
          <w:color w:val="333333"/>
          <w:sz w:val="24"/>
          <w:szCs w:val="24"/>
          <w:lang w:eastAsia="ru-RU"/>
        </w:rPr>
      </w:pPr>
      <w:bookmarkStart w:id="4" w:name="_GoBack"/>
      <w:bookmarkEnd w:id="4"/>
    </w:p>
    <w:sectPr w:rsidR="001022CD" w:rsidRPr="00CC6B53">
      <w:pgSz w:w="11910" w:h="16840"/>
      <w:pgMar w:top="740" w:right="6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16CD"/>
    <w:multiLevelType w:val="hybridMultilevel"/>
    <w:tmpl w:val="CC6CBEF4"/>
    <w:lvl w:ilvl="0" w:tplc="2B246576">
      <w:numFmt w:val="bullet"/>
      <w:lvlText w:val="-"/>
      <w:lvlJc w:val="left"/>
      <w:pPr>
        <w:ind w:left="110" w:hanging="188"/>
      </w:pPr>
      <w:rPr>
        <w:rFonts w:ascii="Times New Roman" w:eastAsia="Times New Roman" w:hAnsi="Times New Roman" w:cs="Times New Roman" w:hint="default"/>
        <w:w w:val="99"/>
        <w:sz w:val="24"/>
        <w:szCs w:val="24"/>
        <w:lang w:val="ru-RU" w:eastAsia="en-US" w:bidi="ar-SA"/>
      </w:rPr>
    </w:lvl>
    <w:lvl w:ilvl="1" w:tplc="E77E7716">
      <w:numFmt w:val="bullet"/>
      <w:lvlText w:val="•"/>
      <w:lvlJc w:val="left"/>
      <w:pPr>
        <w:ind w:left="1269" w:hanging="188"/>
      </w:pPr>
      <w:rPr>
        <w:rFonts w:hint="default"/>
        <w:lang w:val="ru-RU" w:eastAsia="en-US" w:bidi="ar-SA"/>
      </w:rPr>
    </w:lvl>
    <w:lvl w:ilvl="2" w:tplc="EC12348E">
      <w:numFmt w:val="bullet"/>
      <w:lvlText w:val="•"/>
      <w:lvlJc w:val="left"/>
      <w:pPr>
        <w:ind w:left="2418" w:hanging="188"/>
      </w:pPr>
      <w:rPr>
        <w:rFonts w:hint="default"/>
        <w:lang w:val="ru-RU" w:eastAsia="en-US" w:bidi="ar-SA"/>
      </w:rPr>
    </w:lvl>
    <w:lvl w:ilvl="3" w:tplc="ABC2B53E">
      <w:numFmt w:val="bullet"/>
      <w:lvlText w:val="•"/>
      <w:lvlJc w:val="left"/>
      <w:pPr>
        <w:ind w:left="3567" w:hanging="188"/>
      </w:pPr>
      <w:rPr>
        <w:rFonts w:hint="default"/>
        <w:lang w:val="ru-RU" w:eastAsia="en-US" w:bidi="ar-SA"/>
      </w:rPr>
    </w:lvl>
    <w:lvl w:ilvl="4" w:tplc="9DFEC58C">
      <w:numFmt w:val="bullet"/>
      <w:lvlText w:val="•"/>
      <w:lvlJc w:val="left"/>
      <w:pPr>
        <w:ind w:left="4717" w:hanging="188"/>
      </w:pPr>
      <w:rPr>
        <w:rFonts w:hint="default"/>
        <w:lang w:val="ru-RU" w:eastAsia="en-US" w:bidi="ar-SA"/>
      </w:rPr>
    </w:lvl>
    <w:lvl w:ilvl="5" w:tplc="491E89F4">
      <w:numFmt w:val="bullet"/>
      <w:lvlText w:val="•"/>
      <w:lvlJc w:val="left"/>
      <w:pPr>
        <w:ind w:left="5866" w:hanging="188"/>
      </w:pPr>
      <w:rPr>
        <w:rFonts w:hint="default"/>
        <w:lang w:val="ru-RU" w:eastAsia="en-US" w:bidi="ar-SA"/>
      </w:rPr>
    </w:lvl>
    <w:lvl w:ilvl="6" w:tplc="DFC2BF8C">
      <w:numFmt w:val="bullet"/>
      <w:lvlText w:val="•"/>
      <w:lvlJc w:val="left"/>
      <w:pPr>
        <w:ind w:left="7015" w:hanging="188"/>
      </w:pPr>
      <w:rPr>
        <w:rFonts w:hint="default"/>
        <w:lang w:val="ru-RU" w:eastAsia="en-US" w:bidi="ar-SA"/>
      </w:rPr>
    </w:lvl>
    <w:lvl w:ilvl="7" w:tplc="FF621A38">
      <w:numFmt w:val="bullet"/>
      <w:lvlText w:val="•"/>
      <w:lvlJc w:val="left"/>
      <w:pPr>
        <w:ind w:left="8165" w:hanging="188"/>
      </w:pPr>
      <w:rPr>
        <w:rFonts w:hint="default"/>
        <w:lang w:val="ru-RU" w:eastAsia="en-US" w:bidi="ar-SA"/>
      </w:rPr>
    </w:lvl>
    <w:lvl w:ilvl="8" w:tplc="2B6C366A">
      <w:numFmt w:val="bullet"/>
      <w:lvlText w:val="•"/>
      <w:lvlJc w:val="left"/>
      <w:pPr>
        <w:ind w:left="9314" w:hanging="188"/>
      </w:pPr>
      <w:rPr>
        <w:rFonts w:hint="default"/>
        <w:lang w:val="ru-RU" w:eastAsia="en-US" w:bidi="ar-SA"/>
      </w:rPr>
    </w:lvl>
  </w:abstractNum>
  <w:abstractNum w:abstractNumId="1">
    <w:nsid w:val="1B6B1162"/>
    <w:multiLevelType w:val="hybridMultilevel"/>
    <w:tmpl w:val="1D6E6C10"/>
    <w:lvl w:ilvl="0" w:tplc="103C52C8">
      <w:numFmt w:val="bullet"/>
      <w:lvlText w:val=""/>
      <w:lvlJc w:val="left"/>
      <w:pPr>
        <w:ind w:left="959" w:hanging="567"/>
      </w:pPr>
      <w:rPr>
        <w:rFonts w:ascii="Symbol" w:eastAsia="Symbol" w:hAnsi="Symbol" w:cs="Symbol" w:hint="default"/>
        <w:w w:val="96"/>
        <w:sz w:val="20"/>
        <w:szCs w:val="20"/>
        <w:lang w:val="ru-RU" w:eastAsia="en-US" w:bidi="ar-SA"/>
      </w:rPr>
    </w:lvl>
    <w:lvl w:ilvl="1" w:tplc="1688B784">
      <w:numFmt w:val="bullet"/>
      <w:lvlText w:val="•"/>
      <w:lvlJc w:val="left"/>
      <w:pPr>
        <w:ind w:left="1916" w:hanging="567"/>
      </w:pPr>
      <w:rPr>
        <w:rFonts w:hint="default"/>
        <w:lang w:val="ru-RU" w:eastAsia="en-US" w:bidi="ar-SA"/>
      </w:rPr>
    </w:lvl>
    <w:lvl w:ilvl="2" w:tplc="CBE0DC2C">
      <w:numFmt w:val="bullet"/>
      <w:lvlText w:val="•"/>
      <w:lvlJc w:val="left"/>
      <w:pPr>
        <w:ind w:left="2873" w:hanging="567"/>
      </w:pPr>
      <w:rPr>
        <w:rFonts w:hint="default"/>
        <w:lang w:val="ru-RU" w:eastAsia="en-US" w:bidi="ar-SA"/>
      </w:rPr>
    </w:lvl>
    <w:lvl w:ilvl="3" w:tplc="12FA60C6">
      <w:numFmt w:val="bullet"/>
      <w:lvlText w:val="•"/>
      <w:lvlJc w:val="left"/>
      <w:pPr>
        <w:ind w:left="3830" w:hanging="567"/>
      </w:pPr>
      <w:rPr>
        <w:rFonts w:hint="default"/>
        <w:lang w:val="ru-RU" w:eastAsia="en-US" w:bidi="ar-SA"/>
      </w:rPr>
    </w:lvl>
    <w:lvl w:ilvl="4" w:tplc="FF2A7742">
      <w:numFmt w:val="bullet"/>
      <w:lvlText w:val="•"/>
      <w:lvlJc w:val="left"/>
      <w:pPr>
        <w:ind w:left="4787" w:hanging="567"/>
      </w:pPr>
      <w:rPr>
        <w:rFonts w:hint="default"/>
        <w:lang w:val="ru-RU" w:eastAsia="en-US" w:bidi="ar-SA"/>
      </w:rPr>
    </w:lvl>
    <w:lvl w:ilvl="5" w:tplc="C50CF7CC">
      <w:numFmt w:val="bullet"/>
      <w:lvlText w:val="•"/>
      <w:lvlJc w:val="left"/>
      <w:pPr>
        <w:ind w:left="5744" w:hanging="567"/>
      </w:pPr>
      <w:rPr>
        <w:rFonts w:hint="default"/>
        <w:lang w:val="ru-RU" w:eastAsia="en-US" w:bidi="ar-SA"/>
      </w:rPr>
    </w:lvl>
    <w:lvl w:ilvl="6" w:tplc="011614AC">
      <w:numFmt w:val="bullet"/>
      <w:lvlText w:val="•"/>
      <w:lvlJc w:val="left"/>
      <w:pPr>
        <w:ind w:left="6701" w:hanging="567"/>
      </w:pPr>
      <w:rPr>
        <w:rFonts w:hint="default"/>
        <w:lang w:val="ru-RU" w:eastAsia="en-US" w:bidi="ar-SA"/>
      </w:rPr>
    </w:lvl>
    <w:lvl w:ilvl="7" w:tplc="4DBA56E2">
      <w:numFmt w:val="bullet"/>
      <w:lvlText w:val="•"/>
      <w:lvlJc w:val="left"/>
      <w:pPr>
        <w:ind w:left="7658" w:hanging="567"/>
      </w:pPr>
      <w:rPr>
        <w:rFonts w:hint="default"/>
        <w:lang w:val="ru-RU" w:eastAsia="en-US" w:bidi="ar-SA"/>
      </w:rPr>
    </w:lvl>
    <w:lvl w:ilvl="8" w:tplc="A18AAF2A">
      <w:numFmt w:val="bullet"/>
      <w:lvlText w:val="•"/>
      <w:lvlJc w:val="left"/>
      <w:pPr>
        <w:ind w:left="8615" w:hanging="567"/>
      </w:pPr>
      <w:rPr>
        <w:rFonts w:hint="default"/>
        <w:lang w:val="ru-RU" w:eastAsia="en-US" w:bidi="ar-SA"/>
      </w:rPr>
    </w:lvl>
  </w:abstractNum>
  <w:abstractNum w:abstractNumId="2">
    <w:nsid w:val="20807AE0"/>
    <w:multiLevelType w:val="hybridMultilevel"/>
    <w:tmpl w:val="DF22C2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7B54960"/>
    <w:multiLevelType w:val="hybridMultilevel"/>
    <w:tmpl w:val="747C5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EC55A8"/>
    <w:multiLevelType w:val="hybridMultilevel"/>
    <w:tmpl w:val="ADF6214C"/>
    <w:lvl w:ilvl="0" w:tplc="BB7C3EE2">
      <w:start w:val="1"/>
      <w:numFmt w:val="decimal"/>
      <w:lvlText w:val="%1"/>
      <w:lvlJc w:val="left"/>
      <w:pPr>
        <w:ind w:left="254" w:hanging="346"/>
        <w:jc w:val="left"/>
      </w:pPr>
      <w:rPr>
        <w:rFonts w:ascii="Times New Roman" w:eastAsia="Times New Roman" w:hAnsi="Times New Roman" w:cs="Times New Roman" w:hint="default"/>
        <w:b/>
        <w:bCs/>
        <w:w w:val="100"/>
        <w:sz w:val="24"/>
        <w:szCs w:val="24"/>
        <w:lang w:val="ru-RU" w:eastAsia="en-US" w:bidi="ar-SA"/>
      </w:rPr>
    </w:lvl>
    <w:lvl w:ilvl="1" w:tplc="C986D704">
      <w:numFmt w:val="bullet"/>
      <w:lvlText w:val="•"/>
      <w:lvlJc w:val="left"/>
      <w:pPr>
        <w:ind w:left="1286" w:hanging="346"/>
      </w:pPr>
      <w:rPr>
        <w:rFonts w:hint="default"/>
        <w:lang w:val="ru-RU" w:eastAsia="en-US" w:bidi="ar-SA"/>
      </w:rPr>
    </w:lvl>
    <w:lvl w:ilvl="2" w:tplc="47EA6B00">
      <w:numFmt w:val="bullet"/>
      <w:lvlText w:val="•"/>
      <w:lvlJc w:val="left"/>
      <w:pPr>
        <w:ind w:left="2313" w:hanging="346"/>
      </w:pPr>
      <w:rPr>
        <w:rFonts w:hint="default"/>
        <w:lang w:val="ru-RU" w:eastAsia="en-US" w:bidi="ar-SA"/>
      </w:rPr>
    </w:lvl>
    <w:lvl w:ilvl="3" w:tplc="4C4A489E">
      <w:numFmt w:val="bullet"/>
      <w:lvlText w:val="•"/>
      <w:lvlJc w:val="left"/>
      <w:pPr>
        <w:ind w:left="3340" w:hanging="346"/>
      </w:pPr>
      <w:rPr>
        <w:rFonts w:hint="default"/>
        <w:lang w:val="ru-RU" w:eastAsia="en-US" w:bidi="ar-SA"/>
      </w:rPr>
    </w:lvl>
    <w:lvl w:ilvl="4" w:tplc="50F8C7C0">
      <w:numFmt w:val="bullet"/>
      <w:lvlText w:val="•"/>
      <w:lvlJc w:val="left"/>
      <w:pPr>
        <w:ind w:left="4367" w:hanging="346"/>
      </w:pPr>
      <w:rPr>
        <w:rFonts w:hint="default"/>
        <w:lang w:val="ru-RU" w:eastAsia="en-US" w:bidi="ar-SA"/>
      </w:rPr>
    </w:lvl>
    <w:lvl w:ilvl="5" w:tplc="CAA2389E">
      <w:numFmt w:val="bullet"/>
      <w:lvlText w:val="•"/>
      <w:lvlJc w:val="left"/>
      <w:pPr>
        <w:ind w:left="5394" w:hanging="346"/>
      </w:pPr>
      <w:rPr>
        <w:rFonts w:hint="default"/>
        <w:lang w:val="ru-RU" w:eastAsia="en-US" w:bidi="ar-SA"/>
      </w:rPr>
    </w:lvl>
    <w:lvl w:ilvl="6" w:tplc="7F242534">
      <w:numFmt w:val="bullet"/>
      <w:lvlText w:val="•"/>
      <w:lvlJc w:val="left"/>
      <w:pPr>
        <w:ind w:left="6421" w:hanging="346"/>
      </w:pPr>
      <w:rPr>
        <w:rFonts w:hint="default"/>
        <w:lang w:val="ru-RU" w:eastAsia="en-US" w:bidi="ar-SA"/>
      </w:rPr>
    </w:lvl>
    <w:lvl w:ilvl="7" w:tplc="ABBE105E">
      <w:numFmt w:val="bullet"/>
      <w:lvlText w:val="•"/>
      <w:lvlJc w:val="left"/>
      <w:pPr>
        <w:ind w:left="7448" w:hanging="346"/>
      </w:pPr>
      <w:rPr>
        <w:rFonts w:hint="default"/>
        <w:lang w:val="ru-RU" w:eastAsia="en-US" w:bidi="ar-SA"/>
      </w:rPr>
    </w:lvl>
    <w:lvl w:ilvl="8" w:tplc="3E06F9A2">
      <w:numFmt w:val="bullet"/>
      <w:lvlText w:val="•"/>
      <w:lvlJc w:val="left"/>
      <w:pPr>
        <w:ind w:left="8475" w:hanging="346"/>
      </w:pPr>
      <w:rPr>
        <w:rFonts w:hint="default"/>
        <w:lang w:val="ru-RU" w:eastAsia="en-US" w:bidi="ar-SA"/>
      </w:rPr>
    </w:lvl>
  </w:abstractNum>
  <w:abstractNum w:abstractNumId="5">
    <w:nsid w:val="3C9C7BA1"/>
    <w:multiLevelType w:val="hybridMultilevel"/>
    <w:tmpl w:val="39087184"/>
    <w:lvl w:ilvl="0" w:tplc="42B0C588">
      <w:numFmt w:val="bullet"/>
      <w:lvlText w:val="-"/>
      <w:lvlJc w:val="left"/>
      <w:pPr>
        <w:ind w:left="110" w:hanging="159"/>
      </w:pPr>
      <w:rPr>
        <w:rFonts w:ascii="Times New Roman" w:eastAsia="Times New Roman" w:hAnsi="Times New Roman" w:cs="Times New Roman" w:hint="default"/>
        <w:w w:val="99"/>
        <w:sz w:val="24"/>
        <w:szCs w:val="24"/>
        <w:lang w:val="ru-RU" w:eastAsia="en-US" w:bidi="ar-SA"/>
      </w:rPr>
    </w:lvl>
    <w:lvl w:ilvl="1" w:tplc="AC98C626">
      <w:numFmt w:val="bullet"/>
      <w:lvlText w:val="•"/>
      <w:lvlJc w:val="left"/>
      <w:pPr>
        <w:ind w:left="1269" w:hanging="159"/>
      </w:pPr>
      <w:rPr>
        <w:rFonts w:hint="default"/>
        <w:lang w:val="ru-RU" w:eastAsia="en-US" w:bidi="ar-SA"/>
      </w:rPr>
    </w:lvl>
    <w:lvl w:ilvl="2" w:tplc="3DFC6298">
      <w:numFmt w:val="bullet"/>
      <w:lvlText w:val="•"/>
      <w:lvlJc w:val="left"/>
      <w:pPr>
        <w:ind w:left="2418" w:hanging="159"/>
      </w:pPr>
      <w:rPr>
        <w:rFonts w:hint="default"/>
        <w:lang w:val="ru-RU" w:eastAsia="en-US" w:bidi="ar-SA"/>
      </w:rPr>
    </w:lvl>
    <w:lvl w:ilvl="3" w:tplc="EAEAA5FC">
      <w:numFmt w:val="bullet"/>
      <w:lvlText w:val="•"/>
      <w:lvlJc w:val="left"/>
      <w:pPr>
        <w:ind w:left="3567" w:hanging="159"/>
      </w:pPr>
      <w:rPr>
        <w:rFonts w:hint="default"/>
        <w:lang w:val="ru-RU" w:eastAsia="en-US" w:bidi="ar-SA"/>
      </w:rPr>
    </w:lvl>
    <w:lvl w:ilvl="4" w:tplc="2416A492">
      <w:numFmt w:val="bullet"/>
      <w:lvlText w:val="•"/>
      <w:lvlJc w:val="left"/>
      <w:pPr>
        <w:ind w:left="4717" w:hanging="159"/>
      </w:pPr>
      <w:rPr>
        <w:rFonts w:hint="default"/>
        <w:lang w:val="ru-RU" w:eastAsia="en-US" w:bidi="ar-SA"/>
      </w:rPr>
    </w:lvl>
    <w:lvl w:ilvl="5" w:tplc="E62CD9F0">
      <w:numFmt w:val="bullet"/>
      <w:lvlText w:val="•"/>
      <w:lvlJc w:val="left"/>
      <w:pPr>
        <w:ind w:left="5866" w:hanging="159"/>
      </w:pPr>
      <w:rPr>
        <w:rFonts w:hint="default"/>
        <w:lang w:val="ru-RU" w:eastAsia="en-US" w:bidi="ar-SA"/>
      </w:rPr>
    </w:lvl>
    <w:lvl w:ilvl="6" w:tplc="4830AAEA">
      <w:numFmt w:val="bullet"/>
      <w:lvlText w:val="•"/>
      <w:lvlJc w:val="left"/>
      <w:pPr>
        <w:ind w:left="7015" w:hanging="159"/>
      </w:pPr>
      <w:rPr>
        <w:rFonts w:hint="default"/>
        <w:lang w:val="ru-RU" w:eastAsia="en-US" w:bidi="ar-SA"/>
      </w:rPr>
    </w:lvl>
    <w:lvl w:ilvl="7" w:tplc="57248094">
      <w:numFmt w:val="bullet"/>
      <w:lvlText w:val="•"/>
      <w:lvlJc w:val="left"/>
      <w:pPr>
        <w:ind w:left="8165" w:hanging="159"/>
      </w:pPr>
      <w:rPr>
        <w:rFonts w:hint="default"/>
        <w:lang w:val="ru-RU" w:eastAsia="en-US" w:bidi="ar-SA"/>
      </w:rPr>
    </w:lvl>
    <w:lvl w:ilvl="8" w:tplc="495CA53A">
      <w:numFmt w:val="bullet"/>
      <w:lvlText w:val="•"/>
      <w:lvlJc w:val="left"/>
      <w:pPr>
        <w:ind w:left="9314" w:hanging="159"/>
      </w:pPr>
      <w:rPr>
        <w:rFonts w:hint="default"/>
        <w:lang w:val="ru-RU" w:eastAsia="en-US" w:bidi="ar-SA"/>
      </w:rPr>
    </w:lvl>
  </w:abstractNum>
  <w:abstractNum w:abstractNumId="6">
    <w:nsid w:val="3DD42C07"/>
    <w:multiLevelType w:val="hybridMultilevel"/>
    <w:tmpl w:val="958C870C"/>
    <w:lvl w:ilvl="0" w:tplc="4BA66E64">
      <w:numFmt w:val="bullet"/>
      <w:lvlText w:val="-"/>
      <w:lvlJc w:val="left"/>
      <w:pPr>
        <w:ind w:left="959" w:hanging="567"/>
      </w:pPr>
      <w:rPr>
        <w:rFonts w:ascii="Times New Roman" w:eastAsia="Times New Roman" w:hAnsi="Times New Roman" w:cs="Times New Roman" w:hint="default"/>
        <w:w w:val="94"/>
        <w:sz w:val="24"/>
        <w:szCs w:val="24"/>
        <w:lang w:val="ru-RU" w:eastAsia="en-US" w:bidi="ar-SA"/>
      </w:rPr>
    </w:lvl>
    <w:lvl w:ilvl="1" w:tplc="7560721C">
      <w:numFmt w:val="bullet"/>
      <w:lvlText w:val=""/>
      <w:lvlJc w:val="left"/>
      <w:pPr>
        <w:ind w:left="959" w:hanging="706"/>
      </w:pPr>
      <w:rPr>
        <w:rFonts w:ascii="Symbol" w:eastAsia="Symbol" w:hAnsi="Symbol" w:cs="Symbol" w:hint="default"/>
        <w:w w:val="100"/>
        <w:sz w:val="22"/>
        <w:szCs w:val="22"/>
        <w:lang w:val="ru-RU" w:eastAsia="en-US" w:bidi="ar-SA"/>
      </w:rPr>
    </w:lvl>
    <w:lvl w:ilvl="2" w:tplc="196A6BB2">
      <w:numFmt w:val="bullet"/>
      <w:lvlText w:val="•"/>
      <w:lvlJc w:val="left"/>
      <w:pPr>
        <w:ind w:left="2873" w:hanging="706"/>
      </w:pPr>
      <w:rPr>
        <w:rFonts w:hint="default"/>
        <w:lang w:val="ru-RU" w:eastAsia="en-US" w:bidi="ar-SA"/>
      </w:rPr>
    </w:lvl>
    <w:lvl w:ilvl="3" w:tplc="F5C2B974">
      <w:numFmt w:val="bullet"/>
      <w:lvlText w:val="•"/>
      <w:lvlJc w:val="left"/>
      <w:pPr>
        <w:ind w:left="3830" w:hanging="706"/>
      </w:pPr>
      <w:rPr>
        <w:rFonts w:hint="default"/>
        <w:lang w:val="ru-RU" w:eastAsia="en-US" w:bidi="ar-SA"/>
      </w:rPr>
    </w:lvl>
    <w:lvl w:ilvl="4" w:tplc="515EEA30">
      <w:numFmt w:val="bullet"/>
      <w:lvlText w:val="•"/>
      <w:lvlJc w:val="left"/>
      <w:pPr>
        <w:ind w:left="4787" w:hanging="706"/>
      </w:pPr>
      <w:rPr>
        <w:rFonts w:hint="default"/>
        <w:lang w:val="ru-RU" w:eastAsia="en-US" w:bidi="ar-SA"/>
      </w:rPr>
    </w:lvl>
    <w:lvl w:ilvl="5" w:tplc="C7D4A4A2">
      <w:numFmt w:val="bullet"/>
      <w:lvlText w:val="•"/>
      <w:lvlJc w:val="left"/>
      <w:pPr>
        <w:ind w:left="5744" w:hanging="706"/>
      </w:pPr>
      <w:rPr>
        <w:rFonts w:hint="default"/>
        <w:lang w:val="ru-RU" w:eastAsia="en-US" w:bidi="ar-SA"/>
      </w:rPr>
    </w:lvl>
    <w:lvl w:ilvl="6" w:tplc="59CA143A">
      <w:numFmt w:val="bullet"/>
      <w:lvlText w:val="•"/>
      <w:lvlJc w:val="left"/>
      <w:pPr>
        <w:ind w:left="6701" w:hanging="706"/>
      </w:pPr>
      <w:rPr>
        <w:rFonts w:hint="default"/>
        <w:lang w:val="ru-RU" w:eastAsia="en-US" w:bidi="ar-SA"/>
      </w:rPr>
    </w:lvl>
    <w:lvl w:ilvl="7" w:tplc="3F16A330">
      <w:numFmt w:val="bullet"/>
      <w:lvlText w:val="•"/>
      <w:lvlJc w:val="left"/>
      <w:pPr>
        <w:ind w:left="7658" w:hanging="706"/>
      </w:pPr>
      <w:rPr>
        <w:rFonts w:hint="default"/>
        <w:lang w:val="ru-RU" w:eastAsia="en-US" w:bidi="ar-SA"/>
      </w:rPr>
    </w:lvl>
    <w:lvl w:ilvl="8" w:tplc="ED78A11C">
      <w:numFmt w:val="bullet"/>
      <w:lvlText w:val="•"/>
      <w:lvlJc w:val="left"/>
      <w:pPr>
        <w:ind w:left="8615" w:hanging="706"/>
      </w:pPr>
      <w:rPr>
        <w:rFonts w:hint="default"/>
        <w:lang w:val="ru-RU" w:eastAsia="en-US" w:bidi="ar-SA"/>
      </w:rPr>
    </w:lvl>
  </w:abstractNum>
  <w:abstractNum w:abstractNumId="7">
    <w:nsid w:val="3F17169F"/>
    <w:multiLevelType w:val="hybridMultilevel"/>
    <w:tmpl w:val="11CC1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8D91ECC"/>
    <w:multiLevelType w:val="hybridMultilevel"/>
    <w:tmpl w:val="6B3094E6"/>
    <w:lvl w:ilvl="0" w:tplc="B10CABCE">
      <w:start w:val="1"/>
      <w:numFmt w:val="decimal"/>
      <w:lvlText w:val="%1."/>
      <w:lvlJc w:val="left"/>
      <w:pPr>
        <w:ind w:left="249" w:hanging="298"/>
      </w:pPr>
      <w:rPr>
        <w:rFonts w:ascii="Times New Roman" w:eastAsia="Times New Roman" w:hAnsi="Times New Roman" w:cs="Times New Roman" w:hint="default"/>
        <w:b w:val="0"/>
        <w:bCs w:val="0"/>
        <w:i w:val="0"/>
        <w:iCs w:val="0"/>
        <w:w w:val="89"/>
        <w:sz w:val="25"/>
        <w:szCs w:val="25"/>
        <w:lang w:val="ru-RU" w:eastAsia="en-US" w:bidi="ar-SA"/>
      </w:rPr>
    </w:lvl>
    <w:lvl w:ilvl="1" w:tplc="8ECEE89E">
      <w:numFmt w:val="bullet"/>
      <w:lvlText w:val="•"/>
      <w:lvlJc w:val="left"/>
      <w:pPr>
        <w:ind w:left="1256" w:hanging="298"/>
      </w:pPr>
      <w:rPr>
        <w:rFonts w:hint="default"/>
        <w:lang w:val="ru-RU" w:eastAsia="en-US" w:bidi="ar-SA"/>
      </w:rPr>
    </w:lvl>
    <w:lvl w:ilvl="2" w:tplc="8F22859C">
      <w:numFmt w:val="bullet"/>
      <w:lvlText w:val="•"/>
      <w:lvlJc w:val="left"/>
      <w:pPr>
        <w:ind w:left="2272" w:hanging="298"/>
      </w:pPr>
      <w:rPr>
        <w:rFonts w:hint="default"/>
        <w:lang w:val="ru-RU" w:eastAsia="en-US" w:bidi="ar-SA"/>
      </w:rPr>
    </w:lvl>
    <w:lvl w:ilvl="3" w:tplc="4E4ADA7C">
      <w:numFmt w:val="bullet"/>
      <w:lvlText w:val="•"/>
      <w:lvlJc w:val="left"/>
      <w:pPr>
        <w:ind w:left="3288" w:hanging="298"/>
      </w:pPr>
      <w:rPr>
        <w:rFonts w:hint="default"/>
        <w:lang w:val="ru-RU" w:eastAsia="en-US" w:bidi="ar-SA"/>
      </w:rPr>
    </w:lvl>
    <w:lvl w:ilvl="4" w:tplc="6E960D6A">
      <w:numFmt w:val="bullet"/>
      <w:lvlText w:val="•"/>
      <w:lvlJc w:val="left"/>
      <w:pPr>
        <w:ind w:left="4304" w:hanging="298"/>
      </w:pPr>
      <w:rPr>
        <w:rFonts w:hint="default"/>
        <w:lang w:val="ru-RU" w:eastAsia="en-US" w:bidi="ar-SA"/>
      </w:rPr>
    </w:lvl>
    <w:lvl w:ilvl="5" w:tplc="E2B48ED6">
      <w:numFmt w:val="bullet"/>
      <w:lvlText w:val="•"/>
      <w:lvlJc w:val="left"/>
      <w:pPr>
        <w:ind w:left="5320" w:hanging="298"/>
      </w:pPr>
      <w:rPr>
        <w:rFonts w:hint="default"/>
        <w:lang w:val="ru-RU" w:eastAsia="en-US" w:bidi="ar-SA"/>
      </w:rPr>
    </w:lvl>
    <w:lvl w:ilvl="6" w:tplc="138E9BF4">
      <w:numFmt w:val="bullet"/>
      <w:lvlText w:val="•"/>
      <w:lvlJc w:val="left"/>
      <w:pPr>
        <w:ind w:left="6336" w:hanging="298"/>
      </w:pPr>
      <w:rPr>
        <w:rFonts w:hint="default"/>
        <w:lang w:val="ru-RU" w:eastAsia="en-US" w:bidi="ar-SA"/>
      </w:rPr>
    </w:lvl>
    <w:lvl w:ilvl="7" w:tplc="5AEC7EA8">
      <w:numFmt w:val="bullet"/>
      <w:lvlText w:val="•"/>
      <w:lvlJc w:val="left"/>
      <w:pPr>
        <w:ind w:left="7352" w:hanging="298"/>
      </w:pPr>
      <w:rPr>
        <w:rFonts w:hint="default"/>
        <w:lang w:val="ru-RU" w:eastAsia="en-US" w:bidi="ar-SA"/>
      </w:rPr>
    </w:lvl>
    <w:lvl w:ilvl="8" w:tplc="810E59EA">
      <w:numFmt w:val="bullet"/>
      <w:lvlText w:val="•"/>
      <w:lvlJc w:val="left"/>
      <w:pPr>
        <w:ind w:left="8368" w:hanging="298"/>
      </w:pPr>
      <w:rPr>
        <w:rFonts w:hint="default"/>
        <w:lang w:val="ru-RU" w:eastAsia="en-US" w:bidi="ar-SA"/>
      </w:rPr>
    </w:lvl>
  </w:abstractNum>
  <w:abstractNum w:abstractNumId="9">
    <w:nsid w:val="7E652B37"/>
    <w:multiLevelType w:val="hybridMultilevel"/>
    <w:tmpl w:val="3A8C999C"/>
    <w:lvl w:ilvl="0" w:tplc="A0B4A35E">
      <w:numFmt w:val="bullet"/>
      <w:lvlText w:val=""/>
      <w:lvlJc w:val="left"/>
      <w:pPr>
        <w:ind w:left="830" w:hanging="360"/>
      </w:pPr>
      <w:rPr>
        <w:rFonts w:ascii="Symbol" w:eastAsia="Symbol" w:hAnsi="Symbol" w:cs="Symbol" w:hint="default"/>
        <w:w w:val="100"/>
        <w:sz w:val="24"/>
        <w:szCs w:val="24"/>
        <w:lang w:val="ru-RU" w:eastAsia="en-US" w:bidi="ar-SA"/>
      </w:rPr>
    </w:lvl>
    <w:lvl w:ilvl="1" w:tplc="D046B440">
      <w:numFmt w:val="bullet"/>
      <w:lvlText w:val="•"/>
      <w:lvlJc w:val="left"/>
      <w:pPr>
        <w:ind w:left="1917" w:hanging="360"/>
      </w:pPr>
      <w:rPr>
        <w:rFonts w:hint="default"/>
        <w:lang w:val="ru-RU" w:eastAsia="en-US" w:bidi="ar-SA"/>
      </w:rPr>
    </w:lvl>
    <w:lvl w:ilvl="2" w:tplc="A39ACE50">
      <w:numFmt w:val="bullet"/>
      <w:lvlText w:val="•"/>
      <w:lvlJc w:val="left"/>
      <w:pPr>
        <w:ind w:left="2994" w:hanging="360"/>
      </w:pPr>
      <w:rPr>
        <w:rFonts w:hint="default"/>
        <w:lang w:val="ru-RU" w:eastAsia="en-US" w:bidi="ar-SA"/>
      </w:rPr>
    </w:lvl>
    <w:lvl w:ilvl="3" w:tplc="8936607A">
      <w:numFmt w:val="bullet"/>
      <w:lvlText w:val="•"/>
      <w:lvlJc w:val="left"/>
      <w:pPr>
        <w:ind w:left="4071" w:hanging="360"/>
      </w:pPr>
      <w:rPr>
        <w:rFonts w:hint="default"/>
        <w:lang w:val="ru-RU" w:eastAsia="en-US" w:bidi="ar-SA"/>
      </w:rPr>
    </w:lvl>
    <w:lvl w:ilvl="4" w:tplc="C22CC79E">
      <w:numFmt w:val="bullet"/>
      <w:lvlText w:val="•"/>
      <w:lvlJc w:val="left"/>
      <w:pPr>
        <w:ind w:left="5149" w:hanging="360"/>
      </w:pPr>
      <w:rPr>
        <w:rFonts w:hint="default"/>
        <w:lang w:val="ru-RU" w:eastAsia="en-US" w:bidi="ar-SA"/>
      </w:rPr>
    </w:lvl>
    <w:lvl w:ilvl="5" w:tplc="A07AD9F8">
      <w:numFmt w:val="bullet"/>
      <w:lvlText w:val="•"/>
      <w:lvlJc w:val="left"/>
      <w:pPr>
        <w:ind w:left="6226" w:hanging="360"/>
      </w:pPr>
      <w:rPr>
        <w:rFonts w:hint="default"/>
        <w:lang w:val="ru-RU" w:eastAsia="en-US" w:bidi="ar-SA"/>
      </w:rPr>
    </w:lvl>
    <w:lvl w:ilvl="6" w:tplc="B9B881EA">
      <w:numFmt w:val="bullet"/>
      <w:lvlText w:val="•"/>
      <w:lvlJc w:val="left"/>
      <w:pPr>
        <w:ind w:left="7303" w:hanging="360"/>
      </w:pPr>
      <w:rPr>
        <w:rFonts w:hint="default"/>
        <w:lang w:val="ru-RU" w:eastAsia="en-US" w:bidi="ar-SA"/>
      </w:rPr>
    </w:lvl>
    <w:lvl w:ilvl="7" w:tplc="8A9622BC">
      <w:numFmt w:val="bullet"/>
      <w:lvlText w:val="•"/>
      <w:lvlJc w:val="left"/>
      <w:pPr>
        <w:ind w:left="8381" w:hanging="360"/>
      </w:pPr>
      <w:rPr>
        <w:rFonts w:hint="default"/>
        <w:lang w:val="ru-RU" w:eastAsia="en-US" w:bidi="ar-SA"/>
      </w:rPr>
    </w:lvl>
    <w:lvl w:ilvl="8" w:tplc="FA1A8446">
      <w:numFmt w:val="bullet"/>
      <w:lvlText w:val="•"/>
      <w:lvlJc w:val="left"/>
      <w:pPr>
        <w:ind w:left="9458" w:hanging="360"/>
      </w:pPr>
      <w:rPr>
        <w:rFonts w:hint="default"/>
        <w:lang w:val="ru-RU" w:eastAsia="en-US" w:bidi="ar-SA"/>
      </w:rPr>
    </w:lvl>
  </w:abstractNum>
  <w:num w:numId="1">
    <w:abstractNumId w:val="4"/>
  </w:num>
  <w:num w:numId="2">
    <w:abstractNumId w:val="6"/>
  </w:num>
  <w:num w:numId="3">
    <w:abstractNumId w:val="1"/>
  </w:num>
  <w:num w:numId="4">
    <w:abstractNumId w:val="5"/>
  </w:num>
  <w:num w:numId="5">
    <w:abstractNumId w:val="0"/>
  </w:num>
  <w:num w:numId="6">
    <w:abstractNumId w:val="9"/>
  </w:num>
  <w:num w:numId="7">
    <w:abstractNumId w:val="3"/>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C477F"/>
    <w:rsid w:val="000212EC"/>
    <w:rsid w:val="001022CD"/>
    <w:rsid w:val="002D3C33"/>
    <w:rsid w:val="007956EE"/>
    <w:rsid w:val="007F360C"/>
    <w:rsid w:val="008875BE"/>
    <w:rsid w:val="00947795"/>
    <w:rsid w:val="009A2252"/>
    <w:rsid w:val="00A44E6B"/>
    <w:rsid w:val="00A97D30"/>
    <w:rsid w:val="00AC477F"/>
    <w:rsid w:val="00CC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31"/>
      <w:ind w:left="1661" w:right="196"/>
      <w:jc w:val="center"/>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59"/>
    </w:pPr>
    <w:rPr>
      <w:sz w:val="24"/>
      <w:szCs w:val="24"/>
    </w:rPr>
  </w:style>
  <w:style w:type="paragraph" w:styleId="a4">
    <w:name w:val="List Paragraph"/>
    <w:basedOn w:val="a"/>
    <w:uiPriority w:val="1"/>
    <w:qFormat/>
    <w:pPr>
      <w:ind w:left="959"/>
      <w:jc w:val="both"/>
    </w:pPr>
  </w:style>
  <w:style w:type="paragraph" w:customStyle="1" w:styleId="TableParagraph">
    <w:name w:val="Table Paragraph"/>
    <w:basedOn w:val="a"/>
    <w:uiPriority w:val="1"/>
    <w:qFormat/>
    <w:pPr>
      <w:spacing w:before="1"/>
      <w:ind w:left="110"/>
    </w:pPr>
  </w:style>
  <w:style w:type="paragraph" w:styleId="a5">
    <w:name w:val="Balloon Text"/>
    <w:basedOn w:val="a"/>
    <w:link w:val="a6"/>
    <w:uiPriority w:val="99"/>
    <w:semiHidden/>
    <w:unhideWhenUsed/>
    <w:rsid w:val="002D3C33"/>
    <w:rPr>
      <w:rFonts w:ascii="Tahoma" w:hAnsi="Tahoma" w:cs="Tahoma"/>
      <w:sz w:val="16"/>
      <w:szCs w:val="16"/>
    </w:rPr>
  </w:style>
  <w:style w:type="character" w:customStyle="1" w:styleId="a6">
    <w:name w:val="Текст выноски Знак"/>
    <w:basedOn w:val="a0"/>
    <w:link w:val="a5"/>
    <w:uiPriority w:val="99"/>
    <w:semiHidden/>
    <w:rsid w:val="002D3C33"/>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31"/>
      <w:ind w:left="1661" w:right="196"/>
      <w:jc w:val="center"/>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59"/>
    </w:pPr>
    <w:rPr>
      <w:sz w:val="24"/>
      <w:szCs w:val="24"/>
    </w:rPr>
  </w:style>
  <w:style w:type="paragraph" w:styleId="a4">
    <w:name w:val="List Paragraph"/>
    <w:basedOn w:val="a"/>
    <w:uiPriority w:val="1"/>
    <w:qFormat/>
    <w:pPr>
      <w:ind w:left="959"/>
      <w:jc w:val="both"/>
    </w:pPr>
  </w:style>
  <w:style w:type="paragraph" w:customStyle="1" w:styleId="TableParagraph">
    <w:name w:val="Table Paragraph"/>
    <w:basedOn w:val="a"/>
    <w:uiPriority w:val="1"/>
    <w:qFormat/>
    <w:pPr>
      <w:spacing w:before="1"/>
      <w:ind w:left="110"/>
    </w:pPr>
  </w:style>
  <w:style w:type="paragraph" w:styleId="a5">
    <w:name w:val="Balloon Text"/>
    <w:basedOn w:val="a"/>
    <w:link w:val="a6"/>
    <w:uiPriority w:val="99"/>
    <w:semiHidden/>
    <w:unhideWhenUsed/>
    <w:rsid w:val="002D3C33"/>
    <w:rPr>
      <w:rFonts w:ascii="Tahoma" w:hAnsi="Tahoma" w:cs="Tahoma"/>
      <w:sz w:val="16"/>
      <w:szCs w:val="16"/>
    </w:rPr>
  </w:style>
  <w:style w:type="character" w:customStyle="1" w:styleId="a6">
    <w:name w:val="Текст выноски Знак"/>
    <w:basedOn w:val="a0"/>
    <w:link w:val="a5"/>
    <w:uiPriority w:val="99"/>
    <w:semiHidden/>
    <w:rsid w:val="002D3C33"/>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46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iv.instra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g.resh.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3604</Words>
  <Characters>20543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9</cp:revision>
  <dcterms:created xsi:type="dcterms:W3CDTF">2023-03-28T04:52:00Z</dcterms:created>
  <dcterms:modified xsi:type="dcterms:W3CDTF">2023-03-31T06:49:00Z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2022-12-10T00:00:00Z</vt:filetime>
  </property>
  <property fmtid="{D5CDD505-2E9C-101B-9397-08002B2CF9AE}" pid="3" name="Creator">
    <vt:lpwstr>ABBYY FineReader PDF 15</vt:lpwstr>
  </property>
  <property fmtid="{D5CDD505-2E9C-101B-9397-08002B2CF9AE}" pid="4" name="LastSaved">
    <vt:filetime>2023-03-28T00:00:00Z</vt:filetime>
  </property>
</Properties>
</file>